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0" w:rsidRPr="00C63471" w:rsidRDefault="000634F4" w:rsidP="00CC62A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8168372"/>
      <w:bookmarkStart w:id="1" w:name="_Hlk58905914"/>
      <w:r>
        <w:rPr>
          <w:rFonts w:ascii="Cambria" w:hAnsi="Cambria"/>
          <w:b/>
          <w:bCs/>
          <w:sz w:val="24"/>
          <w:szCs w:val="24"/>
        </w:rPr>
        <w:t>Załącznik Nr 5</w:t>
      </w:r>
      <w:r w:rsidR="002A0D05">
        <w:rPr>
          <w:rFonts w:ascii="Cambria" w:hAnsi="Cambria"/>
          <w:b/>
          <w:bCs/>
          <w:sz w:val="24"/>
          <w:szCs w:val="24"/>
        </w:rPr>
        <w:t xml:space="preserve"> </w:t>
      </w:r>
      <w:r w:rsidR="00167670" w:rsidRPr="00C63471">
        <w:rPr>
          <w:rFonts w:ascii="Cambria" w:hAnsi="Cambria"/>
          <w:b/>
          <w:bCs/>
          <w:sz w:val="24"/>
          <w:szCs w:val="24"/>
        </w:rPr>
        <w:t xml:space="preserve">do </w:t>
      </w:r>
      <w:r w:rsidR="007D4178">
        <w:rPr>
          <w:rFonts w:ascii="Cambria" w:hAnsi="Cambria"/>
          <w:b/>
          <w:bCs/>
          <w:sz w:val="24"/>
          <w:szCs w:val="24"/>
        </w:rPr>
        <w:t>Zapytania ofertowego</w:t>
      </w:r>
    </w:p>
    <w:p w:rsidR="00B02902" w:rsidRPr="008B6511" w:rsidRDefault="00167670" w:rsidP="008B6511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63471">
        <w:rPr>
          <w:rFonts w:ascii="Cambria" w:hAnsi="Cambria" w:cs="Calibri"/>
          <w:b/>
          <w:bCs/>
          <w:sz w:val="24"/>
          <w:szCs w:val="24"/>
        </w:rPr>
        <w:t>Projekt umowy</w:t>
      </w:r>
    </w:p>
    <w:p w:rsidR="00E36E80" w:rsidRPr="00C63471" w:rsidRDefault="00167670" w:rsidP="008B651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C63471">
        <w:rPr>
          <w:rFonts w:ascii="Cambria" w:hAnsi="Cambria"/>
          <w:b/>
          <w:bCs/>
          <w:sz w:val="24"/>
          <w:szCs w:val="24"/>
        </w:rPr>
        <w:t xml:space="preserve">Umowa </w:t>
      </w:r>
    </w:p>
    <w:p w:rsidR="00B21C3A" w:rsidRPr="00C63471" w:rsidRDefault="00CC62A6" w:rsidP="00454F0D">
      <w:pPr>
        <w:tabs>
          <w:tab w:val="left" w:leader="dot" w:pos="3099"/>
        </w:tabs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sz w:val="24"/>
          <w:szCs w:val="24"/>
          <w:lang w:eastAsia="en-US"/>
        </w:rPr>
      </w:pPr>
      <w:r w:rsidRPr="00C63471">
        <w:rPr>
          <w:rFonts w:ascii="Cambria" w:eastAsia="Caladea" w:hAnsi="Cambria" w:cs="Caladea"/>
          <w:sz w:val="24"/>
          <w:szCs w:val="24"/>
          <w:lang w:eastAsia="en-US"/>
        </w:rPr>
        <w:t>Z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>awarta</w:t>
      </w:r>
      <w:r w:rsidR="002A0D05">
        <w:rPr>
          <w:rFonts w:ascii="Cambria" w:eastAsia="Caladea" w:hAnsi="Cambria" w:cs="Caladea"/>
          <w:sz w:val="24"/>
          <w:szCs w:val="24"/>
          <w:lang w:eastAsia="en-US"/>
        </w:rPr>
        <w:t xml:space="preserve"> 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>dnia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ab/>
        <w:t>202</w:t>
      </w:r>
      <w:r w:rsidR="00454F0D">
        <w:rPr>
          <w:rFonts w:ascii="Cambria" w:eastAsia="Caladea" w:hAnsi="Cambria" w:cs="Caladea"/>
          <w:sz w:val="24"/>
          <w:szCs w:val="24"/>
          <w:lang w:eastAsia="en-US"/>
        </w:rPr>
        <w:t>4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 xml:space="preserve"> r., w </w:t>
      </w:r>
      <w:r w:rsidR="000634F4">
        <w:rPr>
          <w:rFonts w:ascii="Cambria" w:eastAsia="Caladea" w:hAnsi="Cambria" w:cs="Caladea"/>
          <w:sz w:val="24"/>
          <w:szCs w:val="24"/>
          <w:lang w:eastAsia="en-US"/>
        </w:rPr>
        <w:t>Lublinie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 xml:space="preserve"> pomiędzy:</w:t>
      </w:r>
    </w:p>
    <w:p w:rsidR="000634F4" w:rsidRPr="000634F4" w:rsidRDefault="000634F4" w:rsidP="000634F4">
      <w:pPr>
        <w:spacing w:after="0"/>
        <w:rPr>
          <w:rFonts w:ascii="Cambria" w:hAnsi="Cambria" w:cs="Arial"/>
          <w:b/>
        </w:rPr>
      </w:pPr>
      <w:r w:rsidRPr="000634F4">
        <w:rPr>
          <w:rFonts w:ascii="Cambria" w:hAnsi="Cambria" w:cs="Arial"/>
          <w:b/>
        </w:rPr>
        <w:t>Parafia Rzymskokatolicka p.w. Św. Jakuba Apostoła, Ul. Głuska 145, 20-385 Lublin</w:t>
      </w:r>
    </w:p>
    <w:p w:rsidR="00B21C3A" w:rsidRPr="00454F0D" w:rsidRDefault="00B21C3A" w:rsidP="00454F0D">
      <w:pPr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b/>
          <w:sz w:val="24"/>
          <w:szCs w:val="24"/>
          <w:lang w:eastAsia="en-US"/>
        </w:rPr>
      </w:pPr>
      <w:r w:rsidRPr="00454F0D">
        <w:rPr>
          <w:rFonts w:ascii="Cambria" w:eastAsia="Caladea" w:hAnsi="Cambria" w:cs="Caladea"/>
          <w:sz w:val="24"/>
          <w:szCs w:val="24"/>
          <w:lang w:eastAsia="en-US"/>
        </w:rPr>
        <w:t xml:space="preserve">reprezentowaną przez: </w:t>
      </w:r>
      <w:r w:rsidR="000634F4">
        <w:rPr>
          <w:rFonts w:ascii="Cambria" w:eastAsia="Caladea" w:hAnsi="Cambria" w:cs="Caladea"/>
          <w:b/>
          <w:sz w:val="24"/>
          <w:szCs w:val="24"/>
          <w:lang w:eastAsia="en-US"/>
        </w:rPr>
        <w:t>ks. Zbigniewa Pietrzelę</w:t>
      </w:r>
    </w:p>
    <w:p w:rsidR="00B21C3A" w:rsidRPr="00454F0D" w:rsidRDefault="00B21C3A" w:rsidP="00454F0D">
      <w:pPr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b/>
          <w:sz w:val="24"/>
          <w:szCs w:val="24"/>
          <w:lang w:eastAsia="en-US"/>
        </w:rPr>
      </w:pPr>
      <w:r w:rsidRPr="00454F0D">
        <w:rPr>
          <w:rFonts w:ascii="Cambria" w:eastAsia="Caladea" w:hAnsi="Cambria" w:cs="Caladea"/>
          <w:sz w:val="24"/>
          <w:szCs w:val="24"/>
          <w:lang w:eastAsia="en-US"/>
        </w:rPr>
        <w:t xml:space="preserve">zwany dalej </w:t>
      </w:r>
      <w:r w:rsidRPr="00454F0D">
        <w:rPr>
          <w:rFonts w:ascii="Cambria" w:eastAsia="Caladea" w:hAnsi="Cambria" w:cs="Caladea"/>
          <w:b/>
          <w:sz w:val="24"/>
          <w:szCs w:val="24"/>
          <w:lang w:eastAsia="en-US"/>
        </w:rPr>
        <w:t>„Zamawiającym”</w:t>
      </w:r>
    </w:p>
    <w:p w:rsidR="00706775" w:rsidRPr="00C63471" w:rsidRDefault="00706775" w:rsidP="00C63471">
      <w:pPr>
        <w:pStyle w:val="Textbody"/>
        <w:spacing w:after="0" w:line="276" w:lineRule="auto"/>
        <w:rPr>
          <w:rFonts w:ascii="Cambria" w:hAnsi="Cambria" w:cs="Calibri"/>
        </w:rPr>
      </w:pPr>
      <w:r w:rsidRPr="00C63471">
        <w:rPr>
          <w:rFonts w:ascii="Cambria" w:hAnsi="Cambria" w:cs="Calibri"/>
        </w:rPr>
        <w:t>a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i/>
          <w:iCs/>
          <w:color w:val="auto"/>
        </w:rPr>
      </w:pPr>
      <w:r w:rsidRPr="00C63471">
        <w:rPr>
          <w:rFonts w:ascii="Cambria" w:hAnsi="Cambria" w:cs="Calibri"/>
          <w:i/>
          <w:iCs/>
          <w:color w:val="auto"/>
        </w:rPr>
        <w:t xml:space="preserve">*gdy kontrahentem jest spółka prawa handlowego: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 NIP ……………….., REGON ……………………..</w:t>
      </w:r>
      <w:r w:rsidRPr="00C63471">
        <w:rPr>
          <w:rFonts w:ascii="Cambria" w:hAnsi="Cambria"/>
          <w:i/>
          <w:iCs/>
          <w:color w:val="auto"/>
        </w:rPr>
        <w:t>,</w:t>
      </w:r>
      <w:r w:rsidRPr="00C63471">
        <w:rPr>
          <w:rFonts w:ascii="Cambria" w:hAnsi="Cambria" w:cs="Calibri"/>
          <w:color w:val="auto"/>
        </w:rPr>
        <w:t xml:space="preserve"> zwaną dalej „Wykonawcą”, reprezentowaną przez ..........</w:t>
      </w:r>
      <w:r w:rsidRPr="00C63471">
        <w:rPr>
          <w:rStyle w:val="Znakiprzypiswdolnych"/>
          <w:rFonts w:ascii="Cambria" w:hAnsi="Cambria" w:cs="Calibri"/>
          <w:color w:val="auto"/>
        </w:rPr>
        <w:footnoteReference w:id="2"/>
      </w:r>
      <w:r w:rsidRPr="00C63471"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 w:rsidRPr="00C63471">
        <w:rPr>
          <w:rStyle w:val="Znakiprzypiswdolnych"/>
          <w:rFonts w:ascii="Cambria" w:hAnsi="Cambria" w:cs="Calibri"/>
          <w:color w:val="auto"/>
        </w:rPr>
        <w:footnoteReference w:id="3"/>
      </w:r>
      <w:r w:rsidRPr="00C63471">
        <w:rPr>
          <w:rFonts w:ascii="Cambria" w:hAnsi="Cambria" w:cs="Calibri"/>
          <w:color w:val="auto"/>
        </w:rPr>
        <w:t xml:space="preserve">,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i/>
          <w:iCs/>
          <w:color w:val="auto"/>
        </w:rPr>
      </w:pPr>
      <w:r w:rsidRPr="00C63471">
        <w:rPr>
          <w:rFonts w:ascii="Cambria" w:hAnsi="Cambria" w:cs="Calibri"/>
          <w:i/>
          <w:iCs/>
          <w:color w:val="auto"/>
        </w:rPr>
        <w:t xml:space="preserve">*gdy kontrahentem jest osoba fizyczna prowadząca działalność gospodarczą: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 xml:space="preserve">Panią/Panem ………., prowadzącą/-ym działalność gospodarczą pod firmą „…” </w:t>
      </w:r>
      <w:r w:rsidR="0016163B" w:rsidRPr="00C63471">
        <w:rPr>
          <w:rFonts w:ascii="Cambria" w:hAnsi="Cambria" w:cs="Calibri"/>
          <w:color w:val="auto"/>
        </w:rPr>
        <w:t>zamieszka</w:t>
      </w:r>
      <w:r w:rsidR="00125DB1" w:rsidRPr="00C63471">
        <w:rPr>
          <w:rFonts w:ascii="Cambria" w:hAnsi="Cambria" w:cs="Calibri"/>
          <w:color w:val="auto"/>
        </w:rPr>
        <w:t>łą/ym</w:t>
      </w:r>
      <w:r w:rsidRPr="00C63471">
        <w:rPr>
          <w:rFonts w:ascii="Cambria" w:hAnsi="Cambria" w:cs="Calibri"/>
          <w:color w:val="auto"/>
        </w:rPr>
        <w:t xml:space="preserve">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C63471">
        <w:rPr>
          <w:rFonts w:ascii="Cambria" w:hAnsi="Cambria"/>
          <w:i/>
          <w:iCs/>
          <w:color w:val="auto"/>
        </w:rPr>
        <w:t>,</w:t>
      </w:r>
      <w:r w:rsidRPr="00C63471">
        <w:rPr>
          <w:rFonts w:ascii="Cambria" w:hAnsi="Cambria" w:cs="Calibri"/>
          <w:color w:val="auto"/>
        </w:rPr>
        <w:t xml:space="preserve"> zwaną/-ym dalej „Wykonawcą”, reprezentowaną/-ym przez … działającą/-ego na podstawie pełnomocnictwa, stanowiącego załącznik do umowy</w:t>
      </w:r>
      <w:r w:rsidRPr="00C63471">
        <w:rPr>
          <w:rStyle w:val="Znakiprzypiswdolnych"/>
          <w:rFonts w:ascii="Cambria" w:hAnsi="Cambria" w:cs="Calibri"/>
          <w:color w:val="auto"/>
        </w:rPr>
        <w:footnoteReference w:id="4"/>
      </w:r>
      <w:r w:rsidRPr="00C63471">
        <w:rPr>
          <w:rFonts w:ascii="Cambria" w:hAnsi="Cambria" w:cs="Calibri"/>
          <w:color w:val="auto"/>
        </w:rPr>
        <w:t xml:space="preserve">,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 xml:space="preserve">wspólnie zwanymi dalej „Stronami”, </w:t>
      </w:r>
    </w:p>
    <w:p w:rsidR="00B02902" w:rsidRPr="008B6511" w:rsidRDefault="00706775" w:rsidP="008B6511">
      <w:pPr>
        <w:spacing w:after="0"/>
        <w:rPr>
          <w:rFonts w:ascii="Cambria" w:hAnsi="Cambria"/>
          <w:sz w:val="24"/>
          <w:szCs w:val="24"/>
        </w:rPr>
      </w:pPr>
      <w:r w:rsidRPr="00C63471">
        <w:rPr>
          <w:rFonts w:ascii="Cambria" w:hAnsi="Cambria"/>
          <w:sz w:val="24"/>
          <w:szCs w:val="24"/>
        </w:rPr>
        <w:t>o następującej treści:</w:t>
      </w:r>
    </w:p>
    <w:p w:rsidR="008A5A6A" w:rsidRPr="00963070" w:rsidRDefault="00963070" w:rsidP="00963070">
      <w:pPr>
        <w:widowControl/>
        <w:suppressAutoHyphens w:val="0"/>
        <w:autoSpaceDE w:val="0"/>
        <w:autoSpaceDN w:val="0"/>
        <w:adjustRightInd/>
        <w:spacing w:after="0"/>
        <w:contextualSpacing/>
        <w:jc w:val="center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Calibri-Bold"/>
          <w:b/>
          <w:bCs/>
          <w:sz w:val="24"/>
          <w:szCs w:val="24"/>
          <w:lang w:eastAsia="en-US"/>
        </w:rPr>
        <w:t>§ 1</w:t>
      </w:r>
    </w:p>
    <w:p w:rsidR="008A5A6A" w:rsidRPr="00963070" w:rsidRDefault="00963070" w:rsidP="001A0B60">
      <w:pPr>
        <w:pStyle w:val="Akapitzlist"/>
        <w:numPr>
          <w:ilvl w:val="0"/>
          <w:numId w:val="4"/>
        </w:numPr>
        <w:autoSpaceDE w:val="0"/>
        <w:autoSpaceDN w:val="0"/>
        <w:spacing w:before="0" w:after="0"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N</w:t>
      </w:r>
      <w:r w:rsidR="008A5A6A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iniejsza umowa, zwana dalej „umową”, została zawarta w wyniku udzielenia zamówienia w trybie </w:t>
      </w:r>
      <w:r w:rsidR="00575A1B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zapytania ofertowego.</w:t>
      </w:r>
    </w:p>
    <w:p w:rsidR="008A5A6A" w:rsidRPr="00963070" w:rsidRDefault="00963070" w:rsidP="00963070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Cambria" w:eastAsia="Calibri" w:hAnsi="Cambria" w:cs="Arial"/>
          <w:color w:val="000000"/>
          <w:sz w:val="24"/>
          <w:szCs w:val="24"/>
          <w:lang w:eastAsia="en-US"/>
        </w:rPr>
      </w:pPr>
      <w:r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Przedmiotowe zamówienie jest</w:t>
      </w:r>
      <w:r w:rsidR="008A5A6A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 współfinansowane jest z Rządowego </w:t>
      </w:r>
      <w:r w:rsidR="00575A1B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Programu Odbudowy Zabytków.</w:t>
      </w:r>
    </w:p>
    <w:p w:rsidR="008A5A6A" w:rsidRPr="008A5A6A" w:rsidRDefault="008A5A6A" w:rsidP="002E2CFF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Zasady wypłaty wynagrodzenia Wykonawcy wskazane w niniejszej umowie zostały ustalone zgodnie z zasadami wskazanymi w:</w:t>
      </w:r>
    </w:p>
    <w:p w:rsidR="008A5A6A" w:rsidRPr="008A5A6A" w:rsidRDefault="008A5A6A" w:rsidP="002E2CFF">
      <w:pPr>
        <w:widowControl/>
        <w:numPr>
          <w:ilvl w:val="0"/>
          <w:numId w:val="41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Uchwale R</w:t>
      </w:r>
      <w:r w:rsidR="00963070">
        <w:rPr>
          <w:rFonts w:ascii="Cambria" w:eastAsia="Calibri" w:hAnsi="Cambria"/>
          <w:sz w:val="24"/>
          <w:szCs w:val="24"/>
          <w:lang w:eastAsia="en-US"/>
        </w:rPr>
        <w:t xml:space="preserve">ady </w:t>
      </w:r>
      <w:r w:rsidRPr="008A5A6A">
        <w:rPr>
          <w:rFonts w:ascii="Cambria" w:eastAsia="Calibri" w:hAnsi="Cambria"/>
          <w:sz w:val="24"/>
          <w:szCs w:val="24"/>
          <w:lang w:eastAsia="en-US"/>
        </w:rPr>
        <w:t>M</w:t>
      </w:r>
      <w:r w:rsidR="00963070">
        <w:rPr>
          <w:rFonts w:ascii="Cambria" w:eastAsia="Calibri" w:hAnsi="Cambria"/>
          <w:sz w:val="24"/>
          <w:szCs w:val="24"/>
          <w:lang w:eastAsia="en-US"/>
        </w:rPr>
        <w:t xml:space="preserve">inistrów </w:t>
      </w:r>
      <w:r w:rsidR="00963070" w:rsidRPr="00963070">
        <w:rPr>
          <w:rFonts w:ascii="Cambria" w:eastAsia="Calibri" w:hAnsi="Cambria"/>
          <w:sz w:val="24"/>
          <w:szCs w:val="24"/>
          <w:lang w:eastAsia="en-US"/>
        </w:rPr>
        <w:t>Nr 232/2022 z dnia 23 listopada 2022 r. w sprawie ustanowienia Rządowego Programu Odbudowy Zabytków;</w:t>
      </w:r>
    </w:p>
    <w:p w:rsidR="008A5A6A" w:rsidRPr="008A5A6A" w:rsidRDefault="008A5A6A" w:rsidP="002E2CFF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>Strony oświadczają, że będąc świadomymi treści dokumentów wskazanych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godzą się na zasady wypłaty wynagrodzenia Wykonawcy wskazane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niniejszej umowie oraz dokumentach wskazanych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B91433" w:rsidRPr="008B6511" w:rsidRDefault="008A5A6A" w:rsidP="008B6511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Strony oświadczają, że zasady wypłaty wynagrodzenia wskazane w niniejszej umowie nie będą podlegały zmianom, które byłyby niezgodne z dokumentami wskazanymi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C63471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 xml:space="preserve">§ </w:t>
      </w:r>
      <w:r w:rsidR="00963070">
        <w:rPr>
          <w:rFonts w:ascii="Cambria" w:hAnsi="Cambria"/>
          <w:b/>
          <w:bCs/>
          <w:sz w:val="24"/>
          <w:szCs w:val="24"/>
        </w:rPr>
        <w:t>2</w:t>
      </w:r>
    </w:p>
    <w:p w:rsidR="008A5A6A" w:rsidRPr="008A5A6A" w:rsidRDefault="008A5A6A" w:rsidP="00C63471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>Przedmiot umowy</w:t>
      </w:r>
    </w:p>
    <w:p w:rsidR="008A5A6A" w:rsidRPr="0089320B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b/>
          <w:i/>
          <w:iCs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Zamawiający zleca, a Wykonawca przyjmuje do realizacji zamówieni</w:t>
      </w:r>
      <w:r w:rsidR="001A0B60">
        <w:rPr>
          <w:rFonts w:ascii="Cambria" w:eastAsia="Calibri" w:hAnsi="Cambria"/>
          <w:sz w:val="24"/>
          <w:szCs w:val="24"/>
          <w:lang w:eastAsia="en-US"/>
        </w:rPr>
        <w:t>e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pn.: </w:t>
      </w:r>
      <w:bookmarkStart w:id="2" w:name="_Hlk147314528"/>
      <w:r w:rsidR="0089320B" w:rsidRPr="0089320B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„</w:t>
      </w:r>
      <w:r w:rsidR="00D2552D" w:rsidRPr="00D2552D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K</w:t>
      </w:r>
      <w:r w:rsidR="000634F4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onserwacja zabytkowych ołtarzy bocznych w Kościele pw. św. Jakuba Apostoła w Lublinie</w:t>
      </w:r>
      <w:r w:rsidR="0089320B" w:rsidRPr="0089320B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”</w:t>
      </w:r>
      <w:bookmarkEnd w:id="2"/>
      <w:r w:rsidR="00740ABE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(2)</w:t>
      </w:r>
    </w:p>
    <w:p w:rsidR="00472E9C" w:rsidRPr="00472E9C" w:rsidRDefault="00F724D0" w:rsidP="00472E9C">
      <w:pPr>
        <w:pStyle w:val="Akapitzlist"/>
        <w:ind w:left="0"/>
        <w:rPr>
          <w:rFonts w:asciiTheme="majorHAnsi" w:hAnsiTheme="majorHAnsi" w:cs="Arial"/>
          <w:bCs/>
          <w:sz w:val="24"/>
          <w:szCs w:val="24"/>
        </w:rPr>
      </w:pPr>
      <w:r w:rsidRPr="00472E9C">
        <w:rPr>
          <w:rFonts w:ascii="Cambria" w:eastAsia="Calibri" w:hAnsi="Cambria"/>
          <w:sz w:val="24"/>
          <w:szCs w:val="24"/>
          <w:lang w:eastAsia="en-US"/>
        </w:rPr>
        <w:t xml:space="preserve">Przedmiot umowy  obejmuje: </w:t>
      </w:r>
      <w:r w:rsidR="000634F4" w:rsidRPr="00472E9C">
        <w:rPr>
          <w:rFonts w:ascii="Cambria" w:hAnsi="Cambria" w:cs="Arial"/>
          <w:sz w:val="24"/>
          <w:szCs w:val="24"/>
        </w:rPr>
        <w:t xml:space="preserve"> wykonani</w:t>
      </w:r>
      <w:r w:rsidR="001A0B60" w:rsidRPr="00472E9C">
        <w:rPr>
          <w:rFonts w:ascii="Cambria" w:hAnsi="Cambria" w:cs="Arial"/>
          <w:sz w:val="24"/>
          <w:szCs w:val="24"/>
        </w:rPr>
        <w:t>e</w:t>
      </w:r>
      <w:r w:rsidR="000634F4" w:rsidRPr="00472E9C">
        <w:rPr>
          <w:rFonts w:ascii="Cambria" w:hAnsi="Cambria" w:cs="Arial"/>
          <w:sz w:val="24"/>
          <w:szCs w:val="24"/>
        </w:rPr>
        <w:t xml:space="preserve"> prac konserwatorskich dwóch ołtarzy bocznych w Kościele pw. św. Jakuba Apostoła w Lublinie, wpisanym do Rejestru Zabytków Województwa Lubelskiego (nr rejestru: A/50, data wpisu: 21.06.1994 r.).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 W ramach inwestycji zostanie wykonany częściowy demontaż ołtarzy bocznych, oczyszczenie ich powierzchni z luźnych zabrudzeń, impregnacja strukturalna, naprawy rozluźnionych połączeń stolarskich, wypełnienie ubytków drewna, mechaniczne opracowanie kitów, scalenie kolorystyczne, uzupełnienie warstw technologicznych na elementach złoconych i uzupełnienie złoceń. Dzięki przeprowadzonym w ciągu ostatnich 12 latach pracom konserwatorskim i remontowym budynek znajduje się w dobrym stanie konstrukcyjnym, natomiast stan zachowania elementów </w:t>
      </w:r>
      <w:r w:rsidR="003638BE">
        <w:rPr>
          <w:rFonts w:ascii="Cambria" w:hAnsi="Cambria" w:cs="Arial"/>
          <w:bCs/>
          <w:sz w:val="24"/>
          <w:szCs w:val="24"/>
        </w:rPr>
        <w:t xml:space="preserve">wyposażenia 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wnętrza, w tym ołtarzy bocznych jest zły i wymaga pilnego wykonania prac konserwatorskich. Parafia posiada zgodę Lubelskiego Wojewódzkiego Konserwatora Zabytków na wykonanie prac konserwatorskich (decyzja </w:t>
      </w:r>
      <w:r w:rsidR="001A0B60" w:rsidRPr="00472E9C">
        <w:rPr>
          <w:rFonts w:ascii="Cambria" w:hAnsi="Cambria" w:cs="Arial"/>
          <w:bCs/>
          <w:sz w:val="24"/>
          <w:szCs w:val="24"/>
        </w:rPr>
        <w:t>z</w:t>
      </w:r>
      <w:r w:rsidR="00472E9C" w:rsidRPr="00472E9C">
        <w:rPr>
          <w:rFonts w:ascii="Cambria" w:hAnsi="Cambria" w:cs="Arial"/>
          <w:bCs/>
          <w:sz w:val="24"/>
          <w:szCs w:val="24"/>
        </w:rPr>
        <w:t>nak: IR.5144.13.5.2020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  z dnia 31.12.2020 r.). </w:t>
      </w:r>
      <w:r w:rsidR="000634F4" w:rsidRPr="00472E9C">
        <w:rPr>
          <w:rFonts w:asciiTheme="majorHAnsi" w:hAnsiTheme="majorHAnsi" w:cs="Arial"/>
          <w:bCs/>
          <w:sz w:val="24"/>
          <w:szCs w:val="24"/>
        </w:rPr>
        <w:t>Zadanie jest kontynuacją prac prowadzonyc</w:t>
      </w:r>
      <w:r w:rsidR="001A0B60" w:rsidRPr="00472E9C">
        <w:rPr>
          <w:rFonts w:asciiTheme="majorHAnsi" w:hAnsiTheme="majorHAnsi" w:cs="Arial"/>
          <w:bCs/>
          <w:sz w:val="24"/>
          <w:szCs w:val="24"/>
        </w:rPr>
        <w:t xml:space="preserve">h </w:t>
      </w:r>
      <w:r w:rsidR="000634F4" w:rsidRPr="00472E9C">
        <w:rPr>
          <w:rFonts w:asciiTheme="majorHAnsi" w:hAnsiTheme="majorHAnsi" w:cs="Arial"/>
          <w:bCs/>
          <w:sz w:val="24"/>
          <w:szCs w:val="24"/>
        </w:rPr>
        <w:t>w obiekci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>e w okresie od 2016 do 2020 r. Zadanie jest kontyn</w:t>
      </w:r>
      <w:r w:rsidR="003638BE">
        <w:rPr>
          <w:rFonts w:asciiTheme="majorHAnsi" w:hAnsiTheme="majorHAnsi" w:cs="Arial"/>
          <w:bCs/>
          <w:sz w:val="24"/>
          <w:szCs w:val="24"/>
        </w:rPr>
        <w:t xml:space="preserve">uacją prac prowadzonych 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>w obiekcie w okr</w:t>
      </w:r>
      <w:r w:rsidR="003638BE">
        <w:rPr>
          <w:rFonts w:asciiTheme="majorHAnsi" w:hAnsiTheme="majorHAnsi" w:cs="Arial"/>
          <w:bCs/>
          <w:sz w:val="24"/>
          <w:szCs w:val="24"/>
        </w:rPr>
        <w:t>esie od 2016 do 2020 r., mających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 xml:space="preserve"> na celu zachowanie jego zabytkowej substancji oraz ukazanie wiernym i zwiedzającym pełni walorów estetycznych kościoła. </w:t>
      </w:r>
    </w:p>
    <w:p w:rsidR="009E482C" w:rsidRPr="00472E9C" w:rsidRDefault="009E482C" w:rsidP="00472E9C">
      <w:pPr>
        <w:numPr>
          <w:ilvl w:val="0"/>
          <w:numId w:val="55"/>
        </w:numPr>
        <w:spacing w:after="0"/>
        <w:ind w:left="0" w:firstLine="0"/>
        <w:rPr>
          <w:rFonts w:ascii="Cambria" w:hAnsi="Cambria" w:cs="Arial"/>
          <w:bCs/>
          <w:sz w:val="24"/>
          <w:szCs w:val="24"/>
        </w:rPr>
      </w:pPr>
      <w:r w:rsidRPr="00472E9C">
        <w:rPr>
          <w:rFonts w:ascii="Arial" w:hAnsi="Arial" w:cs="Arial"/>
          <w:bCs/>
        </w:rPr>
        <w:t>Planowane do wykonania prace obejmuję tzw. nakłady konieczne w rozumieniu art. 77 ustawy  z dnia 23 lipca 2003 r. o ochronie zabytków i opiece nad zabytkami, tj. obejmują zabezpieczenie, zachowanie i utrwalenie substancji zabytku.</w:t>
      </w:r>
    </w:p>
    <w:p w:rsidR="008A5A6A" w:rsidRPr="001A0B60" w:rsidRDefault="008A5A6A" w:rsidP="00472E9C">
      <w:pPr>
        <w:widowControl/>
        <w:numPr>
          <w:ilvl w:val="0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hAnsi="Cambria" w:cs="Arial"/>
          <w:bCs/>
          <w:sz w:val="24"/>
          <w:szCs w:val="24"/>
        </w:rPr>
      </w:pPr>
      <w:r w:rsidRPr="001A0B60">
        <w:rPr>
          <w:rFonts w:ascii="Cambria" w:eastAsia="Calibri" w:hAnsi="Cambria"/>
          <w:sz w:val="24"/>
          <w:szCs w:val="24"/>
          <w:lang w:eastAsia="en-US"/>
        </w:rPr>
        <w:t xml:space="preserve">Szczegółowy zakres oraz sposób wykonania </w:t>
      </w:r>
      <w:r w:rsidR="001A0B60">
        <w:rPr>
          <w:rFonts w:ascii="Cambria" w:eastAsia="Calibri" w:hAnsi="Cambria"/>
          <w:sz w:val="24"/>
          <w:szCs w:val="24"/>
          <w:lang w:eastAsia="en-US"/>
        </w:rPr>
        <w:t>przedmiotu umowy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1A0B60">
        <w:rPr>
          <w:rFonts w:ascii="Cambria" w:eastAsia="Calibri" w:hAnsi="Cambria"/>
          <w:sz w:val="24"/>
          <w:szCs w:val="24"/>
          <w:lang w:eastAsia="en-US"/>
        </w:rPr>
        <w:t>określa: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1A0B60" w:rsidRPr="001A0B60">
        <w:rPr>
          <w:rFonts w:ascii="Cambria" w:hAnsi="Cambria" w:cs="Arial"/>
          <w:bCs/>
          <w:i/>
          <w:iCs/>
          <w:sz w:val="24"/>
          <w:szCs w:val="24"/>
        </w:rPr>
        <w:t>P</w:t>
      </w:r>
      <w:r w:rsidR="000634F4" w:rsidRPr="001A0B60">
        <w:rPr>
          <w:rFonts w:ascii="Cambria" w:hAnsi="Cambria" w:cs="Arial"/>
          <w:bCs/>
          <w:i/>
          <w:iCs/>
          <w:sz w:val="24"/>
          <w:szCs w:val="24"/>
        </w:rPr>
        <w:t>rogram prac konserwatorskich dla ołtarzy bocznych „Pana Jezusa” i „Matki Boskiej” w Kaplicach w transepcie Kościoła św. Jakuba Większego Apostoła w Lublinie – Głusku,</w:t>
      </w:r>
      <w:r w:rsidR="00896191">
        <w:rPr>
          <w:rFonts w:ascii="Cambria" w:hAnsi="Cambria" w:cs="Arial"/>
          <w:bCs/>
          <w:i/>
          <w:iCs/>
          <w:sz w:val="24"/>
          <w:szCs w:val="24"/>
        </w:rPr>
        <w:t xml:space="preserve">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>stanowiąc</w:t>
      </w:r>
      <w:r w:rsidR="001A0B60" w:rsidRPr="001A0B60">
        <w:rPr>
          <w:rFonts w:ascii="Cambria" w:eastAsia="Calibri" w:hAnsi="Cambria" w:cs="Cambria"/>
          <w:sz w:val="24"/>
          <w:szCs w:val="24"/>
          <w:lang w:eastAsia="pl-PL"/>
        </w:rPr>
        <w:t>y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 xml:space="preserve"> załącznik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 do uzyskane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j decyzji 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Wojewódzkiego Konserwatora Zabytków w Lublinie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udzielającej pozwolenia 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na prowadzenie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>prz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>edmiotowych prac</w:t>
      </w:r>
      <w:r w:rsidR="00896191">
        <w:rPr>
          <w:rFonts w:ascii="Cambria" w:eastAsia="Calibri" w:hAnsi="Cambria" w:cs="Cambria"/>
          <w:sz w:val="24"/>
          <w:szCs w:val="24"/>
          <w:lang w:eastAsia="pl-PL"/>
        </w:rPr>
        <w:t xml:space="preserve">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oraz stanowiący załącznik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 xml:space="preserve">do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niniejszej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>umowy</w:t>
      </w:r>
      <w:r w:rsidR="00ED0854">
        <w:rPr>
          <w:rFonts w:ascii="Cambria" w:eastAsia="Lucida Sans Unicode" w:hAnsi="Cambria" w:cs="Arial"/>
          <w:sz w:val="24"/>
          <w:szCs w:val="24"/>
          <w:lang w:eastAsia="pl-PL"/>
        </w:rPr>
        <w:t>.</w:t>
      </w:r>
    </w:p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3" w:name="_Hlk63064893"/>
      <w:r w:rsidRPr="008A5A6A">
        <w:rPr>
          <w:rFonts w:ascii="Cambria" w:eastAsia="Calibri" w:hAnsi="Cambria"/>
          <w:sz w:val="24"/>
          <w:szCs w:val="24"/>
          <w:lang w:eastAsia="en-US"/>
        </w:rPr>
        <w:t>Wynagrodzenie wykonawcy ma charakter ryczałt</w:t>
      </w:r>
      <w:r w:rsidR="00ED0854">
        <w:rPr>
          <w:rFonts w:ascii="Cambria" w:eastAsia="Calibri" w:hAnsi="Cambria"/>
          <w:sz w:val="24"/>
          <w:szCs w:val="24"/>
          <w:lang w:eastAsia="en-US"/>
        </w:rPr>
        <w:t>owy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</w:t>
      </w:r>
    </w:p>
    <w:bookmarkEnd w:id="3"/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Przedmiot umowy należy wykonać zgodnie </w:t>
      </w:r>
      <w:r w:rsidRPr="00ED0854">
        <w:rPr>
          <w:rFonts w:ascii="Cambria" w:eastAsia="Calibri" w:hAnsi="Cambria"/>
          <w:sz w:val="24"/>
          <w:szCs w:val="24"/>
          <w:lang w:eastAsia="en-US"/>
        </w:rPr>
        <w:t xml:space="preserve">z </w:t>
      </w:r>
      <w:r w:rsidR="00BA659B" w:rsidRPr="00BA659B">
        <w:rPr>
          <w:rFonts w:ascii="Cambria" w:eastAsia="Calibri" w:hAnsi="Cambria"/>
          <w:i/>
          <w:iCs/>
          <w:sz w:val="24"/>
          <w:szCs w:val="24"/>
          <w:lang w:eastAsia="en-US"/>
        </w:rPr>
        <w:t>„P</w:t>
      </w:r>
      <w:r w:rsidR="000634F4" w:rsidRPr="00BA659B">
        <w:rPr>
          <w:rFonts w:ascii="Cambria" w:hAnsi="Cambria" w:cs="Arial"/>
          <w:i/>
          <w:iCs/>
          <w:sz w:val="24"/>
          <w:szCs w:val="24"/>
        </w:rPr>
        <w:t xml:space="preserve">rogramem prac konserwatorskich dla ołtarzy bocznych „Pana Jezusa” i „Matki Boskiej” w Kaplicach w </w:t>
      </w:r>
      <w:r w:rsidR="000634F4" w:rsidRPr="00BA659B">
        <w:rPr>
          <w:rFonts w:ascii="Cambria" w:hAnsi="Cambria" w:cs="Arial"/>
          <w:i/>
          <w:iCs/>
          <w:sz w:val="24"/>
          <w:szCs w:val="24"/>
        </w:rPr>
        <w:lastRenderedPageBreak/>
        <w:t>transepcie Kościoła św. Jakuba Większego Apostoła w Lublinie – Głusku</w:t>
      </w:r>
      <w:r w:rsidR="00BA659B" w:rsidRPr="00BA659B">
        <w:rPr>
          <w:rFonts w:ascii="Cambria" w:hAnsi="Cambria" w:cs="Arial"/>
          <w:i/>
          <w:iCs/>
          <w:sz w:val="24"/>
          <w:szCs w:val="24"/>
        </w:rPr>
        <w:t>”</w:t>
      </w:r>
      <w:r w:rsidRPr="008A5A6A">
        <w:rPr>
          <w:rFonts w:ascii="Cambria" w:eastAsia="Calibri" w:hAnsi="Cambria"/>
          <w:sz w:val="24"/>
          <w:szCs w:val="24"/>
          <w:lang w:eastAsia="en-US"/>
        </w:rPr>
        <w:t>oraz obowiązującymi przepisami prawa, wiedzą techniczną</w:t>
      </w:r>
      <w:r w:rsidR="00ED0854">
        <w:rPr>
          <w:rFonts w:ascii="Cambria" w:eastAsia="Calibri" w:hAnsi="Cambria"/>
          <w:sz w:val="24"/>
          <w:szCs w:val="24"/>
          <w:lang w:eastAsia="en-US"/>
        </w:rPr>
        <w:t xml:space="preserve"> oraz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zawartą</w:t>
      </w:r>
      <w:r w:rsidR="000634F4">
        <w:rPr>
          <w:rFonts w:ascii="Cambria" w:eastAsia="Calibri" w:hAnsi="Cambria"/>
          <w:sz w:val="24"/>
          <w:szCs w:val="24"/>
          <w:lang w:eastAsia="en-US"/>
        </w:rPr>
        <w:t xml:space="preserve"> umową</w:t>
      </w:r>
      <w:r w:rsidR="00BA659B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oświadcza, że zapoznał się z </w:t>
      </w:r>
      <w:r w:rsidR="00D93462">
        <w:rPr>
          <w:rFonts w:ascii="Cambria" w:eastAsia="Calibri" w:hAnsi="Cambria"/>
          <w:sz w:val="24"/>
          <w:szCs w:val="24"/>
          <w:lang w:eastAsia="en-US"/>
        </w:rPr>
        <w:t>ww. dokumentacją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560DD8" w:rsidRPr="00AD71E1" w:rsidRDefault="00560DD8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4" w:name="_Hlk98950109"/>
      <w:r w:rsidRPr="00AD71E1">
        <w:rPr>
          <w:rFonts w:ascii="Cambria" w:eastAsia="Calibri" w:hAnsi="Cambria"/>
          <w:sz w:val="24"/>
          <w:szCs w:val="24"/>
          <w:lang w:eastAsia="en-US"/>
        </w:rPr>
        <w:t>Wykonawca:</w:t>
      </w:r>
    </w:p>
    <w:p w:rsidR="00560DD8" w:rsidRPr="00AD71E1" w:rsidRDefault="00560DD8" w:rsidP="00472E9C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1) wykona </w:t>
      </w:r>
      <w:r w:rsidRPr="00411E3E">
        <w:rPr>
          <w:rFonts w:ascii="Cambria" w:eastAsia="Calibri" w:hAnsi="Cambria"/>
          <w:sz w:val="24"/>
          <w:szCs w:val="24"/>
          <w:lang w:eastAsia="en-US"/>
        </w:rPr>
        <w:t>etap rozliczeniowy 1</w:t>
      </w: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 o wartości </w:t>
      </w:r>
      <w:r w:rsidR="00DF3EE3" w:rsidRPr="00AD71E1">
        <w:rPr>
          <w:rFonts w:ascii="Cambria" w:eastAsia="Calibri" w:hAnsi="Cambria"/>
          <w:sz w:val="24"/>
          <w:szCs w:val="24"/>
          <w:lang w:eastAsia="en-US"/>
        </w:rPr>
        <w:t xml:space="preserve">robót </w:t>
      </w: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do 50 % </w:t>
      </w:r>
      <w:r w:rsidR="00411E3E">
        <w:rPr>
          <w:rFonts w:ascii="Cambria" w:eastAsia="Calibri" w:hAnsi="Cambria"/>
          <w:sz w:val="24"/>
          <w:szCs w:val="24"/>
          <w:lang w:eastAsia="en-US"/>
        </w:rPr>
        <w:t>wynagrodzenia umownego, zgodnie z zatwierdzonym  HRF</w:t>
      </w:r>
      <w:r w:rsidRPr="00AD71E1">
        <w:rPr>
          <w:rFonts w:ascii="Cambria" w:eastAsia="Calibri" w:hAnsi="Cambria"/>
          <w:sz w:val="24"/>
          <w:szCs w:val="24"/>
          <w:lang w:eastAsia="en-US"/>
        </w:rPr>
        <w:t>;</w:t>
      </w:r>
    </w:p>
    <w:p w:rsidR="008A5A6A" w:rsidRPr="008B6511" w:rsidRDefault="00896191" w:rsidP="00472E9C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2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) wykona </w:t>
      </w:r>
      <w:r w:rsidR="00560DD8" w:rsidRPr="00411E3E">
        <w:rPr>
          <w:rFonts w:ascii="Cambria" w:eastAsia="Calibri" w:hAnsi="Cambria"/>
          <w:sz w:val="24"/>
          <w:szCs w:val="24"/>
          <w:lang w:eastAsia="en-US"/>
        </w:rPr>
        <w:t xml:space="preserve">etap rozliczeniowy </w:t>
      </w:r>
      <w:r w:rsidR="002C47FE" w:rsidRPr="00411E3E">
        <w:rPr>
          <w:rFonts w:ascii="Cambria" w:eastAsia="Calibri" w:hAnsi="Cambria"/>
          <w:sz w:val="24"/>
          <w:szCs w:val="24"/>
          <w:lang w:eastAsia="en-US"/>
        </w:rPr>
        <w:t>2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 o wartości </w:t>
      </w:r>
      <w:r w:rsidR="00DF3EE3" w:rsidRPr="00AD71E1">
        <w:rPr>
          <w:rFonts w:ascii="Cambria" w:eastAsia="Calibri" w:hAnsi="Cambria"/>
          <w:sz w:val="24"/>
          <w:szCs w:val="24"/>
          <w:lang w:eastAsia="en-US"/>
        </w:rPr>
        <w:t xml:space="preserve">robót 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stanowiącej różnicę pomiędzy wartościami rozliczonymi w ramach etapu 1, a łączną sumą wynagrodzenia </w:t>
      </w:r>
      <w:r w:rsidR="00411E3E">
        <w:rPr>
          <w:rFonts w:ascii="Cambria" w:eastAsia="Calibri" w:hAnsi="Cambria"/>
          <w:sz w:val="24"/>
          <w:szCs w:val="24"/>
          <w:lang w:eastAsia="en-US"/>
        </w:rPr>
        <w:t xml:space="preserve"> umownego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>.</w:t>
      </w:r>
    </w:p>
    <w:bookmarkEnd w:id="4"/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BA659B">
        <w:rPr>
          <w:rFonts w:ascii="Cambria" w:eastAsia="Calibri" w:hAnsi="Cambria"/>
          <w:b/>
          <w:bCs/>
          <w:sz w:val="24"/>
          <w:szCs w:val="24"/>
        </w:rPr>
        <w:t>3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Termin realizacji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8A5A6A">
        <w:rPr>
          <w:rFonts w:ascii="Cambria" w:eastAsia="Cambria" w:hAnsi="Cambria"/>
          <w:sz w:val="24"/>
          <w:szCs w:val="24"/>
        </w:rPr>
        <w:t xml:space="preserve">Wykonawca zobowiązany jest wykonać całość przedmiotu zamówienia </w:t>
      </w:r>
      <w:r w:rsidRPr="008A5A6A">
        <w:rPr>
          <w:rFonts w:ascii="Cambria" w:eastAsia="Cambria" w:hAnsi="Cambria"/>
          <w:color w:val="000000"/>
          <w:sz w:val="24"/>
          <w:szCs w:val="24"/>
        </w:rPr>
        <w:t xml:space="preserve">w terminie </w:t>
      </w:r>
      <w:r w:rsidR="00D93462">
        <w:rPr>
          <w:rFonts w:ascii="Cambria" w:eastAsia="Cambria" w:hAnsi="Cambria"/>
          <w:color w:val="000000"/>
          <w:sz w:val="24"/>
          <w:szCs w:val="24"/>
        </w:rPr>
        <w:t xml:space="preserve">do </w:t>
      </w:r>
      <w:r w:rsidR="00BA659B">
        <w:rPr>
          <w:rFonts w:ascii="Cambria" w:eastAsia="Cambria" w:hAnsi="Cambria"/>
          <w:b/>
          <w:color w:val="000000"/>
          <w:sz w:val="24"/>
          <w:szCs w:val="24"/>
        </w:rPr>
        <w:t xml:space="preserve">18 </w:t>
      </w:r>
      <w:r w:rsidRPr="00AD71E1">
        <w:rPr>
          <w:rFonts w:ascii="Cambria" w:hAnsi="Cambria" w:cs="Arial"/>
          <w:b/>
          <w:sz w:val="24"/>
          <w:szCs w:val="24"/>
        </w:rPr>
        <w:t>miesięcy</w:t>
      </w:r>
      <w:r w:rsidRPr="00AD71E1">
        <w:rPr>
          <w:rFonts w:ascii="Cambria" w:hAnsi="Cambria" w:cs="Arial"/>
          <w:bCs/>
          <w:sz w:val="24"/>
          <w:szCs w:val="24"/>
        </w:rPr>
        <w:t xml:space="preserve"> od</w:t>
      </w:r>
      <w:r w:rsidR="00BA659B">
        <w:rPr>
          <w:rFonts w:ascii="Cambria" w:hAnsi="Cambria" w:cs="Arial"/>
          <w:bCs/>
          <w:sz w:val="24"/>
          <w:szCs w:val="24"/>
        </w:rPr>
        <w:t xml:space="preserve">daty </w:t>
      </w:r>
      <w:r w:rsidR="0089320B">
        <w:rPr>
          <w:rFonts w:ascii="Cambria" w:hAnsi="Cambria" w:cs="Arial"/>
          <w:bCs/>
          <w:sz w:val="24"/>
          <w:szCs w:val="24"/>
        </w:rPr>
        <w:t>zawarcia</w:t>
      </w:r>
      <w:r w:rsidRPr="008A5A6A">
        <w:rPr>
          <w:rFonts w:ascii="Cambria" w:hAnsi="Cambria" w:cs="Arial"/>
          <w:bCs/>
          <w:sz w:val="24"/>
          <w:szCs w:val="24"/>
        </w:rPr>
        <w:t xml:space="preserve"> umowy tj. do dnia ………</w:t>
      </w:r>
      <w:r w:rsidR="00BA659B">
        <w:rPr>
          <w:rFonts w:ascii="Cambria" w:hAnsi="Cambria" w:cs="Arial"/>
          <w:bCs/>
          <w:sz w:val="24"/>
          <w:szCs w:val="24"/>
        </w:rPr>
        <w:t>……..</w:t>
      </w:r>
      <w:r w:rsidRPr="008A5A6A">
        <w:rPr>
          <w:rFonts w:ascii="Cambria" w:hAnsi="Cambria" w:cs="Arial"/>
          <w:bCs/>
          <w:sz w:val="24"/>
          <w:szCs w:val="24"/>
        </w:rPr>
        <w:t>..</w:t>
      </w:r>
    </w:p>
    <w:p w:rsidR="008A5A6A" w:rsidRPr="00411E3E" w:rsidRDefault="008A5A6A" w:rsidP="00411E3E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mbria" w:hAnsi="Cambria"/>
          <w:color w:val="FF0000"/>
          <w:sz w:val="24"/>
          <w:szCs w:val="24"/>
        </w:rPr>
      </w:pPr>
      <w:r w:rsidRPr="00411E3E">
        <w:rPr>
          <w:rFonts w:ascii="Cambria" w:hAnsi="Cambria"/>
          <w:sz w:val="24"/>
          <w:szCs w:val="24"/>
        </w:rPr>
        <w:t>Termin wykonania poszczególnych elementów robót składających się na przedmiot zamówienia strony określą w harmonogramie rzeczowo-finansowym</w:t>
      </w:r>
      <w:r w:rsidR="00BA659B" w:rsidRPr="00411E3E">
        <w:rPr>
          <w:rFonts w:ascii="Cambria" w:hAnsi="Cambria"/>
          <w:sz w:val="24"/>
          <w:szCs w:val="24"/>
        </w:rPr>
        <w:t>.</w:t>
      </w:r>
    </w:p>
    <w:p w:rsidR="008A5A6A" w:rsidRPr="0028479C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bookmarkStart w:id="5" w:name="_Hlk95900458"/>
      <w:r w:rsidRPr="0028479C">
        <w:rPr>
          <w:rFonts w:ascii="Cambria" w:hAnsi="Cambria"/>
          <w:sz w:val="24"/>
          <w:szCs w:val="24"/>
        </w:rPr>
        <w:t xml:space="preserve">Za termin wykonania całości zamówienia uznaje się dzień </w:t>
      </w:r>
      <w:bookmarkEnd w:id="5"/>
      <w:r w:rsidRPr="0028479C">
        <w:rPr>
          <w:rFonts w:ascii="Cambria" w:hAnsi="Cambria" w:cs="Cambria"/>
          <w:bCs/>
          <w:color w:val="000000"/>
          <w:sz w:val="24"/>
          <w:szCs w:val="24"/>
        </w:rPr>
        <w:t>podpisania protokołu odbioru końcowego</w:t>
      </w:r>
      <w:r w:rsidR="0028479C" w:rsidRPr="0028479C">
        <w:rPr>
          <w:rFonts w:ascii="Cambria" w:hAnsi="Cambria" w:cs="Cambria"/>
          <w:bCs/>
          <w:color w:val="000000"/>
          <w:sz w:val="24"/>
          <w:szCs w:val="24"/>
        </w:rPr>
        <w:t>.</w:t>
      </w:r>
    </w:p>
    <w:p w:rsidR="008A5A6A" w:rsidRPr="008A5A6A" w:rsidRDefault="008A5A6A" w:rsidP="00BA659B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jc w:val="left"/>
        <w:textAlignment w:val="auto"/>
        <w:rPr>
          <w:rFonts w:ascii="Cambria" w:hAnsi="Cambria" w:cs="Cambria"/>
          <w:color w:val="000000"/>
          <w:sz w:val="24"/>
          <w:szCs w:val="24"/>
        </w:rPr>
      </w:pPr>
      <w:r w:rsidRPr="0028479C">
        <w:rPr>
          <w:rFonts w:ascii="Cambria" w:hAnsi="Cambria"/>
          <w:color w:val="000000"/>
          <w:sz w:val="24"/>
          <w:szCs w:val="24"/>
        </w:rPr>
        <w:t xml:space="preserve">Wykonawca w terminie </w:t>
      </w:r>
      <w:r w:rsidRPr="0028479C">
        <w:rPr>
          <w:rFonts w:ascii="Cambria" w:hAnsi="Cambria"/>
          <w:b/>
          <w:bCs/>
          <w:color w:val="000000"/>
          <w:sz w:val="24"/>
          <w:szCs w:val="24"/>
        </w:rPr>
        <w:t>5 dni roboczych od dnia podpisania umowy</w:t>
      </w:r>
      <w:r w:rsidRPr="008A5A6A">
        <w:rPr>
          <w:rFonts w:ascii="Cambria" w:hAnsi="Cambria"/>
          <w:color w:val="000000"/>
          <w:sz w:val="24"/>
          <w:szCs w:val="24"/>
        </w:rPr>
        <w:t xml:space="preserve"> przedstawi Zamawiającemu do akceptacji harmonogram rzeczowo – finansowy</w:t>
      </w:r>
      <w:r w:rsidR="00BA659B">
        <w:rPr>
          <w:rFonts w:ascii="Cambria" w:hAnsi="Cambria"/>
          <w:color w:val="000000"/>
          <w:sz w:val="24"/>
          <w:szCs w:val="24"/>
        </w:rPr>
        <w:t xml:space="preserve">  prac</w:t>
      </w:r>
      <w:r w:rsidRPr="008A5A6A">
        <w:rPr>
          <w:rFonts w:ascii="Cambria" w:hAnsi="Cambria"/>
          <w:color w:val="000000"/>
          <w:sz w:val="24"/>
          <w:szCs w:val="24"/>
        </w:rPr>
        <w:t xml:space="preserve">. </w:t>
      </w:r>
    </w:p>
    <w:p w:rsidR="008A5A6A" w:rsidRPr="008A5A6A" w:rsidRDefault="008A5A6A" w:rsidP="00C63471">
      <w:pPr>
        <w:widowControl/>
        <w:suppressAutoHyphens w:val="0"/>
        <w:adjustRightInd/>
        <w:spacing w:after="0"/>
        <w:ind w:left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Harmonogram </w:t>
      </w:r>
      <w:r w:rsidR="00411E3E">
        <w:rPr>
          <w:rFonts w:ascii="Cambria" w:hAnsi="Cambria"/>
          <w:color w:val="000000"/>
          <w:sz w:val="24"/>
          <w:szCs w:val="24"/>
        </w:rPr>
        <w:t>powinien zawierać</w:t>
      </w:r>
      <w:r w:rsidRPr="008A5A6A">
        <w:rPr>
          <w:rFonts w:ascii="Cambria" w:hAnsi="Cambria"/>
          <w:color w:val="000000"/>
          <w:sz w:val="24"/>
          <w:szCs w:val="24"/>
        </w:rPr>
        <w:t>: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bookmarkStart w:id="6" w:name="_Hlk90327274"/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 xml:space="preserve">terminy rozpoczęcia i zakończenia realizacji 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 xml:space="preserve">prac w 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poszczególnych okres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ach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br/>
        <w:t>rozliczeniowych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wartoś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ci</w:t>
      </w:r>
      <w:r w:rsidR="00896191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D93462">
        <w:rPr>
          <w:rFonts w:ascii="Cambria" w:eastAsia="Calibri" w:hAnsi="Cambria" w:cs="Times New Roman"/>
          <w:sz w:val="24"/>
          <w:szCs w:val="24"/>
          <w:lang w:eastAsia="pl-PL"/>
        </w:rPr>
        <w:t>prac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 xml:space="preserve"> przewidzianych w każdym okresie rozliczeniowym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zakres </w:t>
      </w:r>
      <w:r w:rsidR="00D93462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prac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do wykonania w każdym okresie rozliczeniowym</w:t>
      </w:r>
      <w:r w:rsidR="00411E3E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</w:t>
      </w:r>
    </w:p>
    <w:bookmarkEnd w:id="6"/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Zamawiający dokona </w:t>
      </w:r>
      <w:r w:rsidR="00411E3E">
        <w:rPr>
          <w:rFonts w:ascii="Cambria" w:hAnsi="Cambria"/>
          <w:color w:val="000000"/>
          <w:sz w:val="24"/>
          <w:szCs w:val="24"/>
        </w:rPr>
        <w:t>pisemnego</w:t>
      </w:r>
      <w:r w:rsidRPr="008A5A6A">
        <w:rPr>
          <w:rFonts w:ascii="Cambria" w:hAnsi="Cambria"/>
          <w:color w:val="000000"/>
          <w:sz w:val="24"/>
          <w:szCs w:val="24"/>
        </w:rPr>
        <w:t xml:space="preserve"> zatwierdzenia lub wniesie uwagi do harmonogramu w terminie 3 dni roboczych od dnia przedłożenia harmonogramu przez Wykonawcę. Wykonawca jest związany uwagami i zastrzeżeniami Zamawiającego. 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8A5A6A">
        <w:rPr>
          <w:rFonts w:ascii="Cambria" w:hAnsi="Cambria"/>
          <w:color w:val="000000"/>
          <w:sz w:val="24"/>
          <w:szCs w:val="24"/>
        </w:rPr>
        <w:t>Wykonawca zobowiązany jest w terminie 3 dni roboczych od dnia otrzymania uwag i zastrzeżeń, do dostosowania harmonogramu do wskazań Zamawiającego. W przypadku niedostosowania przez Wykonawcę harmonogramu do uwag Zamawiającego strony uzgadniają niniejszym, że obowiązującym Wykonawcę harmonogramem będzie harmonogram uwzględniający uwagi</w:t>
      </w:r>
      <w:r w:rsidR="00896191">
        <w:rPr>
          <w:rFonts w:ascii="Cambria" w:hAnsi="Cambria"/>
          <w:color w:val="000000"/>
          <w:sz w:val="24"/>
          <w:szCs w:val="24"/>
        </w:rPr>
        <w:t xml:space="preserve"> </w:t>
      </w:r>
      <w:r w:rsidRPr="008A5A6A">
        <w:rPr>
          <w:rFonts w:ascii="Cambria" w:hAnsi="Cambria"/>
          <w:color w:val="000000"/>
          <w:sz w:val="24"/>
          <w:szCs w:val="24"/>
        </w:rPr>
        <w:t>i zastrzeżenia Zamawiającego</w:t>
      </w:r>
      <w:r w:rsidR="00411E3E">
        <w:rPr>
          <w:rFonts w:ascii="Cambria" w:hAnsi="Cambria"/>
          <w:color w:val="000000"/>
          <w:sz w:val="24"/>
          <w:szCs w:val="24"/>
        </w:rPr>
        <w:t>.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284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t>Zmiana harmonogramu jest dopuszczalna w przypadkach uzasadnionych i nie wymaga aneksu do umowy o ile zmiana nie powoduje niezgodności harmonogramu z postanowienia umowy. Wniosek o zmianę harmonogramu wraz z uzasadnieniem składa Zamawiający lub Wykonawca. Zmiana harmonogramu wymaga zgody obu Stron umowy wyrażonej na piśmie.</w:t>
      </w:r>
    </w:p>
    <w:p w:rsidR="00F85C11" w:rsidRPr="00411E3E" w:rsidRDefault="008A5A6A" w:rsidP="008B6511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284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lastRenderedPageBreak/>
        <w:t xml:space="preserve">W przypadku dokonania zmiany umowy wpływającej na treść harmonogramu Strony dostosowują harmonogram do zmienionych zapisów umowy. Zmieniony </w:t>
      </w: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br/>
        <w:t>harmonogram stanowi załącznik od aneksu od umowy.</w:t>
      </w:r>
    </w:p>
    <w:p w:rsidR="00411E3E" w:rsidRPr="008B6511" w:rsidRDefault="00411E3E" w:rsidP="00411E3E">
      <w:pPr>
        <w:widowControl/>
        <w:suppressAutoHyphens w:val="0"/>
        <w:adjustRightInd/>
        <w:spacing w:after="0"/>
        <w:ind w:left="426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C04DE2">
        <w:rPr>
          <w:rFonts w:ascii="Cambria" w:eastAsia="Calibri" w:hAnsi="Cambria"/>
          <w:b/>
          <w:bCs/>
          <w:sz w:val="24"/>
          <w:szCs w:val="24"/>
        </w:rPr>
        <w:t>4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Wynagrodzenie</w:t>
      </w:r>
    </w:p>
    <w:p w:rsidR="008A5A6A" w:rsidRPr="00846D6D" w:rsidRDefault="008A5A6A" w:rsidP="00846D6D">
      <w:pPr>
        <w:widowControl/>
        <w:numPr>
          <w:ilvl w:val="3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należyte wykonanie przedmiotu umowy, Zamawiający zapłaci Wykonawcy wynagrodzenie w kwocie: </w:t>
      </w:r>
      <w:r w:rsidRPr="00846D6D">
        <w:rPr>
          <w:rFonts w:ascii="Cambria" w:eastAsia="Calibri" w:hAnsi="Cambria"/>
          <w:sz w:val="24"/>
          <w:szCs w:val="24"/>
          <w:lang w:eastAsia="en-US"/>
        </w:rPr>
        <w:t>.................................... zł netto plus należny podatek VAT ……%, w wysokości ....</w:t>
      </w:r>
      <w:r w:rsidR="00411E3E">
        <w:rPr>
          <w:rFonts w:ascii="Cambria" w:eastAsia="Calibri" w:hAnsi="Cambria"/>
          <w:sz w:val="24"/>
          <w:szCs w:val="24"/>
          <w:lang w:eastAsia="en-US"/>
        </w:rPr>
        <w:t>.....</w:t>
      </w:r>
      <w:r w:rsidRPr="00846D6D">
        <w:rPr>
          <w:rFonts w:ascii="Cambria" w:eastAsia="Calibri" w:hAnsi="Cambria"/>
          <w:sz w:val="24"/>
          <w:szCs w:val="24"/>
          <w:lang w:eastAsia="en-US"/>
        </w:rPr>
        <w:t xml:space="preserve">....... zł, </w:t>
      </w:r>
      <w:r w:rsidRPr="00846D6D">
        <w:rPr>
          <w:rFonts w:ascii="Cambria" w:eastAsia="Calibri" w:hAnsi="Cambria"/>
          <w:b/>
          <w:bCs/>
          <w:sz w:val="24"/>
          <w:szCs w:val="24"/>
          <w:lang w:eastAsia="en-US"/>
        </w:rPr>
        <w:t>co stanowi kwotę brutto ......................... zł</w:t>
      </w:r>
      <w:r w:rsidRPr="00846D6D">
        <w:rPr>
          <w:rFonts w:ascii="Cambria" w:eastAsia="Calibri" w:hAnsi="Cambria"/>
          <w:sz w:val="24"/>
          <w:szCs w:val="24"/>
          <w:lang w:eastAsia="en-US"/>
        </w:rPr>
        <w:t xml:space="preserve"> (słownie: ........................... złotych )</w:t>
      </w:r>
      <w:r w:rsidR="00C2154D" w:rsidRPr="00846D6D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2E2CF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bookmarkStart w:id="7" w:name="_Hlk63065148"/>
      <w:r w:rsidRPr="008A5A6A">
        <w:rPr>
          <w:rFonts w:ascii="Cambria" w:hAnsi="Cambria"/>
          <w:sz w:val="24"/>
          <w:szCs w:val="24"/>
        </w:rPr>
        <w:t xml:space="preserve">Wynagrodzenie, o którym mowa w ust. 1, jest wynagrodzeniem ryczałtowym, obejmuje wszelkie koszty związane z wykonaniem umowy. W ramach wynagrodzenia ryczałtowego, Wykonawca zobowiązany jest do wykonania </w:t>
      </w:r>
      <w:r w:rsidRPr="008A5A6A">
        <w:rPr>
          <w:rFonts w:ascii="Cambria" w:hAnsi="Cambria"/>
          <w:sz w:val="24"/>
          <w:szCs w:val="24"/>
        </w:rPr>
        <w:br/>
        <w:t xml:space="preserve">z należytą starannością wszelkich </w:t>
      </w:r>
      <w:r w:rsidR="00D93462">
        <w:rPr>
          <w:rFonts w:ascii="Cambria" w:hAnsi="Cambria"/>
          <w:sz w:val="24"/>
          <w:szCs w:val="24"/>
        </w:rPr>
        <w:t>prac</w:t>
      </w:r>
      <w:r w:rsidRPr="008A5A6A">
        <w:rPr>
          <w:rFonts w:ascii="Cambria" w:hAnsi="Cambria"/>
          <w:sz w:val="24"/>
          <w:szCs w:val="24"/>
        </w:rPr>
        <w:t xml:space="preserve">, dostaw i czynności przewidzianych </w:t>
      </w:r>
      <w:r w:rsidR="00411E3E">
        <w:rPr>
          <w:rFonts w:ascii="Cambria" w:hAnsi="Cambria"/>
          <w:sz w:val="24"/>
          <w:szCs w:val="24"/>
        </w:rPr>
        <w:br/>
      </w:r>
      <w:r w:rsidRPr="008A5A6A">
        <w:rPr>
          <w:rFonts w:ascii="Cambria" w:hAnsi="Cambria"/>
          <w:sz w:val="24"/>
          <w:szCs w:val="24"/>
        </w:rPr>
        <w:t xml:space="preserve">w </w:t>
      </w:r>
      <w:r w:rsidR="00D93462">
        <w:rPr>
          <w:rFonts w:ascii="Cambria" w:hAnsi="Cambria"/>
          <w:sz w:val="24"/>
          <w:szCs w:val="24"/>
        </w:rPr>
        <w:t>programie prac konserwatorskich</w:t>
      </w:r>
      <w:r w:rsidRPr="008A5A6A">
        <w:rPr>
          <w:rFonts w:ascii="Cambria" w:hAnsi="Cambria"/>
          <w:sz w:val="24"/>
          <w:szCs w:val="24"/>
        </w:rPr>
        <w:t xml:space="preserve"> i</w:t>
      </w:r>
      <w:r w:rsidR="00C2154D">
        <w:rPr>
          <w:rFonts w:ascii="Cambria" w:hAnsi="Cambria"/>
          <w:sz w:val="24"/>
          <w:szCs w:val="24"/>
        </w:rPr>
        <w:t xml:space="preserve"> zapytaniu ofertowym oraz Umowie</w:t>
      </w:r>
      <w:r w:rsidRPr="008A5A6A">
        <w:rPr>
          <w:rFonts w:ascii="Cambria" w:hAnsi="Cambria"/>
          <w:sz w:val="24"/>
          <w:szCs w:val="24"/>
        </w:rPr>
        <w:t xml:space="preserve">. </w:t>
      </w:r>
    </w:p>
    <w:bookmarkEnd w:id="7"/>
    <w:p w:rsidR="008A5A6A" w:rsidRPr="008A5A6A" w:rsidRDefault="008A5A6A" w:rsidP="002E2CF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Wykonawca nie może wykonywać prac nieobjętych </w:t>
      </w:r>
      <w:r w:rsidR="00D93462" w:rsidRPr="005B7BF5">
        <w:rPr>
          <w:rFonts w:ascii="Cambria" w:hAnsi="Cambria"/>
          <w:sz w:val="24"/>
          <w:szCs w:val="24"/>
        </w:rPr>
        <w:t>programem</w:t>
      </w:r>
      <w:r w:rsidR="00896191">
        <w:rPr>
          <w:rFonts w:ascii="Cambria" w:hAnsi="Cambria"/>
          <w:sz w:val="24"/>
          <w:szCs w:val="24"/>
        </w:rPr>
        <w:t xml:space="preserve"> </w:t>
      </w:r>
      <w:r w:rsidRPr="008A5A6A">
        <w:rPr>
          <w:rFonts w:ascii="Cambria" w:hAnsi="Cambria"/>
          <w:sz w:val="24"/>
          <w:szCs w:val="24"/>
        </w:rPr>
        <w:t xml:space="preserve">bez uprzedniej zgody Zamawiającego </w:t>
      </w:r>
      <w:r w:rsidR="00411E3E">
        <w:rPr>
          <w:rFonts w:ascii="Cambria" w:hAnsi="Cambria"/>
          <w:sz w:val="24"/>
          <w:szCs w:val="24"/>
        </w:rPr>
        <w:t>oraz Wojewódzkie</w:t>
      </w:r>
      <w:r w:rsidR="00C04DE2">
        <w:rPr>
          <w:rFonts w:ascii="Cambria" w:hAnsi="Cambria"/>
          <w:sz w:val="24"/>
          <w:szCs w:val="24"/>
        </w:rPr>
        <w:t xml:space="preserve">go Konserwatora Zabytków w Lublinie </w:t>
      </w:r>
      <w:r w:rsidRPr="008A5A6A">
        <w:rPr>
          <w:rFonts w:ascii="Cambria" w:hAnsi="Cambria"/>
          <w:sz w:val="24"/>
          <w:szCs w:val="24"/>
        </w:rPr>
        <w:t xml:space="preserve">wyrażonej na piśmie - pod rygorem </w:t>
      </w:r>
      <w:r w:rsidR="00C04DE2">
        <w:rPr>
          <w:rFonts w:ascii="Cambria" w:hAnsi="Cambria"/>
          <w:sz w:val="24"/>
          <w:szCs w:val="24"/>
        </w:rPr>
        <w:t xml:space="preserve">odstąpienia od umowy oraz </w:t>
      </w:r>
      <w:r w:rsidRPr="008A5A6A">
        <w:rPr>
          <w:rFonts w:ascii="Cambria" w:hAnsi="Cambria"/>
          <w:sz w:val="24"/>
          <w:szCs w:val="24"/>
        </w:rPr>
        <w:t xml:space="preserve">odmowy zapłaty za wykonane prace.   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bookmarkStart w:id="8" w:name="_Hlk63065414"/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076F4D">
        <w:rPr>
          <w:rFonts w:ascii="Cambria" w:eastAsia="Calibri" w:hAnsi="Cambria"/>
          <w:b/>
          <w:bCs/>
          <w:sz w:val="24"/>
          <w:szCs w:val="24"/>
        </w:rPr>
        <w:t>5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Obowiązki stron</w:t>
      </w:r>
    </w:p>
    <w:p w:rsidR="008A5A6A" w:rsidRPr="008A5A6A" w:rsidRDefault="008A5A6A" w:rsidP="002E2CF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spacing w:after="0"/>
        <w:ind w:hanging="72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Do obowiązków Zamawiającego należy:</w:t>
      </w:r>
    </w:p>
    <w:p w:rsidR="008A5A6A" w:rsidRPr="008A5A6A" w:rsidRDefault="00C04DE2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FF0000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 xml:space="preserve">rzekazanie </w:t>
      </w:r>
      <w:r w:rsidR="00D93462">
        <w:rPr>
          <w:rFonts w:ascii="Cambria" w:eastAsia="Calibri" w:hAnsi="Cambria"/>
          <w:sz w:val="24"/>
          <w:szCs w:val="24"/>
          <w:lang w:eastAsia="en-US"/>
        </w:rPr>
        <w:t>programu prac konserwatorskich</w:t>
      </w:r>
      <w:r w:rsidRPr="00C04DE2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764ED3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protokolarne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 xml:space="preserve">wprowadzenie </w:t>
      </w: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Wykonawcy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>na czas realizacji przedmiotu zamówienia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>w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1F15B4" w:rsidRPr="00764ED3">
        <w:rPr>
          <w:rFonts w:ascii="Cambria" w:eastAsia="Calibri" w:hAnsi="Cambria"/>
          <w:sz w:val="24"/>
          <w:szCs w:val="24"/>
          <w:lang w:eastAsia="en-US"/>
        </w:rPr>
        <w:t>miejsc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 xml:space="preserve">e  objęte zakresem przedmiotu umowy </w:t>
      </w: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- w terminie uzgodnionym przez strony, </w:t>
      </w:r>
    </w:p>
    <w:p w:rsidR="008A5A6A" w:rsidRPr="008A5A6A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uczestniczenie w </w:t>
      </w:r>
      <w:r w:rsidR="00D93462">
        <w:rPr>
          <w:rFonts w:ascii="Cambria" w:eastAsia="Calibri" w:hAnsi="Cambria"/>
          <w:sz w:val="24"/>
          <w:szCs w:val="24"/>
          <w:lang w:eastAsia="en-US"/>
        </w:rPr>
        <w:t xml:space="preserve">spotkaniach </w:t>
      </w:r>
      <w:r w:rsidR="00C04DE2">
        <w:rPr>
          <w:rFonts w:ascii="Cambria" w:eastAsia="Calibri" w:hAnsi="Cambria"/>
          <w:sz w:val="24"/>
          <w:szCs w:val="24"/>
          <w:lang w:eastAsia="en-US"/>
        </w:rPr>
        <w:t>roboczych inicjowanych przez strony umowy,</w:t>
      </w:r>
    </w:p>
    <w:p w:rsidR="008A5A6A" w:rsidRPr="008A5A6A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dokonanie odbioru przedmiotu umowy i zapłata um</w:t>
      </w:r>
      <w:r w:rsidR="00C04DE2">
        <w:rPr>
          <w:rFonts w:ascii="Cambria" w:eastAsia="Calibri" w:hAnsi="Cambria"/>
          <w:sz w:val="24"/>
          <w:szCs w:val="24"/>
          <w:lang w:eastAsia="en-US"/>
        </w:rPr>
        <w:t>ownego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wynagrodzenia.</w:t>
      </w:r>
    </w:p>
    <w:p w:rsidR="008A5A6A" w:rsidRPr="0028479C" w:rsidRDefault="008A5A6A" w:rsidP="002E2CFF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Do obowiązków 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>Wykonawcy należy:</w:t>
      </w:r>
    </w:p>
    <w:p w:rsidR="008A5A6A" w:rsidRPr="0028479C" w:rsidRDefault="008A5A6A" w:rsidP="002E2CFF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wykonanie </w:t>
      </w:r>
      <w:r w:rsidR="00D93462">
        <w:rPr>
          <w:rFonts w:ascii="Cambria" w:eastAsia="Calibri" w:hAnsi="Cambria"/>
          <w:color w:val="000000"/>
          <w:sz w:val="24"/>
          <w:szCs w:val="24"/>
          <w:lang w:eastAsia="en-US"/>
        </w:rPr>
        <w:t>prac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zgodnie z </w:t>
      </w:r>
      <w:r w:rsidR="00D93462">
        <w:rPr>
          <w:rFonts w:ascii="Cambria" w:eastAsia="Calibri" w:hAnsi="Cambria"/>
          <w:color w:val="000000"/>
          <w:sz w:val="24"/>
          <w:szCs w:val="24"/>
          <w:lang w:eastAsia="en-US"/>
        </w:rPr>
        <w:t>programem prac konserwatorskich</w:t>
      </w:r>
      <w:r w:rsidR="002918C5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decyzją Lubelskiego Wojewódzkiego Konserwatora Zabytków z dnia 31.12.2020r.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; </w:t>
      </w:r>
    </w:p>
    <w:p w:rsidR="008A5A6A" w:rsidRPr="00C63471" w:rsidRDefault="008A5A6A" w:rsidP="002E2CFF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hAnsi="Cambria" w:cs="Times New Roman"/>
          <w:color w:val="000000"/>
          <w:sz w:val="24"/>
          <w:szCs w:val="24"/>
        </w:rPr>
        <w:t xml:space="preserve">niezwłoczne informowanie Zamawiającego </w:t>
      </w:r>
      <w:r w:rsidR="002918C5">
        <w:rPr>
          <w:rFonts w:ascii="Cambria" w:hAnsi="Cambria" w:cs="Times New Roman"/>
          <w:color w:val="000000"/>
          <w:sz w:val="24"/>
          <w:szCs w:val="24"/>
        </w:rPr>
        <w:t xml:space="preserve">oraz LWKZ </w:t>
      </w:r>
      <w:r w:rsidR="00C04DE2">
        <w:rPr>
          <w:rFonts w:ascii="Cambria" w:hAnsi="Cambria" w:cs="Times New Roman"/>
          <w:color w:val="000000"/>
          <w:sz w:val="24"/>
          <w:szCs w:val="24"/>
        </w:rPr>
        <w:t>o</w:t>
      </w:r>
      <w:r w:rsidR="0089619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918C5">
        <w:rPr>
          <w:rFonts w:ascii="Cambria" w:hAnsi="Cambria" w:cs="Times New Roman"/>
          <w:color w:val="000000"/>
          <w:sz w:val="24"/>
          <w:szCs w:val="24"/>
        </w:rPr>
        <w:t>wszelkich zagrożeniach lub nowych okolicznościach ujawnionych w trakcie prowadzenia wskazanych w pozwoleniu prac;</w:t>
      </w:r>
    </w:p>
    <w:p w:rsidR="008A5A6A" w:rsidRPr="00AC1EB3" w:rsidRDefault="002918C5" w:rsidP="00CF7604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trike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AC1EB3">
        <w:rPr>
          <w:rFonts w:ascii="Cambria" w:hAnsi="Cambria"/>
          <w:color w:val="000000"/>
          <w:sz w:val="24"/>
          <w:szCs w:val="24"/>
        </w:rPr>
        <w:t xml:space="preserve">prowadzenie dokumentacji przebiegu prac konserwatorskich i  </w:t>
      </w:r>
      <w:r w:rsidR="00076F4D" w:rsidRPr="00AC1EB3">
        <w:rPr>
          <w:rFonts w:ascii="Cambria" w:hAnsi="Cambria"/>
          <w:color w:val="000000"/>
          <w:sz w:val="24"/>
          <w:szCs w:val="24"/>
        </w:rPr>
        <w:t>prac</w:t>
      </w:r>
      <w:r w:rsidRPr="00AC1EB3">
        <w:rPr>
          <w:rFonts w:ascii="Cambria" w:hAnsi="Cambria"/>
          <w:color w:val="000000"/>
          <w:sz w:val="24"/>
          <w:szCs w:val="24"/>
        </w:rPr>
        <w:t xml:space="preserve"> restauratorskich, użytych materiałów oraz dokonanych odkryć i przekazania jej Wojewódzkiemu Konserwatorowi Zabytków w terminie do 3 miesięcy od dnia zakończenia tych prac</w:t>
      </w:r>
      <w:r w:rsidR="00076F4D" w:rsidRPr="00AC1EB3">
        <w:rPr>
          <w:rFonts w:ascii="Cambria" w:hAnsi="Cambria"/>
          <w:color w:val="000000"/>
          <w:sz w:val="24"/>
          <w:szCs w:val="24"/>
        </w:rPr>
        <w:t>.</w:t>
      </w:r>
    </w:p>
    <w:p w:rsidR="008A5A6A" w:rsidRPr="00076F4D" w:rsidRDefault="00076F4D" w:rsidP="00076F4D">
      <w:pPr>
        <w:widowControl/>
        <w:tabs>
          <w:tab w:val="left" w:pos="851"/>
        </w:tabs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3. Wykonawca zobowiązuje się do in</w:t>
      </w:r>
      <w:r w:rsidR="008A5A6A" w:rsidRPr="00C63471">
        <w:rPr>
          <w:rFonts w:ascii="Cambria" w:hAnsi="Cambria"/>
          <w:color w:val="000000"/>
          <w:sz w:val="24"/>
          <w:szCs w:val="24"/>
        </w:rPr>
        <w:t>formowani</w:t>
      </w:r>
      <w:r>
        <w:rPr>
          <w:rFonts w:ascii="Cambria" w:hAnsi="Cambria"/>
          <w:color w:val="000000"/>
          <w:sz w:val="24"/>
          <w:szCs w:val="24"/>
        </w:rPr>
        <w:t>a</w:t>
      </w:r>
      <w:r w:rsidR="008A5A6A" w:rsidRPr="00C63471">
        <w:rPr>
          <w:rFonts w:ascii="Cambria" w:hAnsi="Cambria"/>
          <w:color w:val="000000"/>
          <w:sz w:val="24"/>
          <w:szCs w:val="24"/>
        </w:rPr>
        <w:t xml:space="preserve"> - z minimum 5</w:t>
      </w:r>
      <w:r w:rsidR="008A5A6A" w:rsidRPr="008A5A6A">
        <w:rPr>
          <w:rFonts w:ascii="Cambria" w:hAnsi="Cambria"/>
          <w:sz w:val="24"/>
          <w:szCs w:val="24"/>
        </w:rPr>
        <w:t xml:space="preserve">-dniowym wyprzedzeniem - </w:t>
      </w:r>
      <w:r>
        <w:rPr>
          <w:rFonts w:ascii="Cambria" w:hAnsi="Cambria"/>
          <w:sz w:val="24"/>
          <w:szCs w:val="24"/>
        </w:rPr>
        <w:t>Z</w:t>
      </w:r>
      <w:r w:rsidR="008A5A6A" w:rsidRPr="008A5A6A">
        <w:rPr>
          <w:rFonts w:ascii="Cambria" w:hAnsi="Cambria"/>
          <w:sz w:val="24"/>
          <w:szCs w:val="24"/>
        </w:rPr>
        <w:t xml:space="preserve">amawiającego o działaniach, których podjęcie może spowodować </w:t>
      </w:r>
      <w:r w:rsidR="008A5A6A" w:rsidRPr="00076F4D">
        <w:rPr>
          <w:rFonts w:ascii="Cambria" w:hAnsi="Cambria"/>
          <w:sz w:val="24"/>
          <w:szCs w:val="24"/>
        </w:rPr>
        <w:t xml:space="preserve">utrudnienia dla </w:t>
      </w:r>
      <w:r w:rsidR="00D93462" w:rsidRPr="00076F4D">
        <w:rPr>
          <w:rFonts w:ascii="Cambria" w:hAnsi="Cambria"/>
          <w:sz w:val="24"/>
          <w:szCs w:val="24"/>
        </w:rPr>
        <w:t>prowadzenia działalności kościoła.</w:t>
      </w:r>
    </w:p>
    <w:p w:rsidR="008A5A6A" w:rsidRDefault="00076F4D" w:rsidP="00076F4D">
      <w:pPr>
        <w:widowControl/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4. 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 xml:space="preserve">Wykonawca zobowiązuje się zorganizować prace w sposób nienarażający osób trzecich na niebezpieczeństwa i uciążliwości wynikające z prowadzonych </w:t>
      </w:r>
      <w:r w:rsidR="00D93462">
        <w:rPr>
          <w:rFonts w:ascii="Cambria" w:eastAsia="Calibri" w:hAnsi="Cambria"/>
          <w:sz w:val="24"/>
          <w:szCs w:val="24"/>
          <w:lang w:eastAsia="en-US"/>
        </w:rPr>
        <w:t>prac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>,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br/>
        <w:t>z jednoczesnym zastosowaniem szczególnych środków ostrożności.</w:t>
      </w:r>
    </w:p>
    <w:p w:rsidR="00CF7604" w:rsidRPr="00CF7604" w:rsidRDefault="00CF7604" w:rsidP="00CF7604">
      <w:pPr>
        <w:tabs>
          <w:tab w:val="left" w:pos="561"/>
          <w:tab w:val="left" w:pos="563"/>
        </w:tabs>
        <w:autoSpaceDE w:val="0"/>
        <w:autoSpaceDN w:val="0"/>
        <w:spacing w:before="1" w:after="0" w:line="300" w:lineRule="auto"/>
        <w:ind w:right="136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eastAsia="Calibri" w:hAnsiTheme="majorHAnsi"/>
          <w:sz w:val="24"/>
          <w:szCs w:val="24"/>
          <w:lang w:eastAsia="en-US"/>
        </w:rPr>
        <w:t xml:space="preserve">5. </w:t>
      </w:r>
      <w:r w:rsidRPr="00CF7604">
        <w:rPr>
          <w:rFonts w:asciiTheme="majorHAnsi" w:hAnsiTheme="majorHAnsi" w:cs="Arial"/>
          <w:sz w:val="24"/>
          <w:szCs w:val="24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 w tym przepisami dotyczącymi ochrony konserwatorskiej oraz warunkami umowy.</w:t>
      </w:r>
    </w:p>
    <w:p w:rsidR="00CF7604" w:rsidRPr="00CF7604" w:rsidRDefault="00CF7604" w:rsidP="00CF7604">
      <w:pPr>
        <w:tabs>
          <w:tab w:val="left" w:pos="561"/>
          <w:tab w:val="left" w:pos="563"/>
        </w:tabs>
        <w:autoSpaceDE w:val="0"/>
        <w:autoSpaceDN w:val="0"/>
        <w:spacing w:after="0" w:line="300" w:lineRule="auto"/>
        <w:ind w:right="131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>6. Zakres prac wchodzących w skład przedmiotu zamówienia obejmuje również inne prace konieczne do jego wykonania a nie ujęte w zapytaniu lub załącznikach do niego, a które są niezbędne do wykonania ze względu na sztukę budowlaną, zasady wiedzy technicznej i przepisy prawa.</w:t>
      </w:r>
    </w:p>
    <w:p w:rsidR="00CF7604" w:rsidRPr="00CF7604" w:rsidRDefault="00CF7604" w:rsidP="00CF7604">
      <w:pPr>
        <w:tabs>
          <w:tab w:val="left" w:pos="562"/>
        </w:tabs>
        <w:autoSpaceDE w:val="0"/>
        <w:autoSpaceDN w:val="0"/>
        <w:spacing w:after="0" w:line="300" w:lineRule="auto"/>
        <w:rPr>
          <w:rFonts w:asciiTheme="majorHAnsi" w:hAnsiTheme="majorHAnsi" w:cs="Arial"/>
          <w:b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7. </w:t>
      </w:r>
      <w:r w:rsidRPr="00CF7604">
        <w:rPr>
          <w:rFonts w:asciiTheme="majorHAnsi" w:hAnsiTheme="majorHAnsi" w:cs="Arial"/>
          <w:b/>
          <w:sz w:val="24"/>
          <w:szCs w:val="24"/>
        </w:rPr>
        <w:t>Wykonawca jest zobowiązany w szczególności</w:t>
      </w:r>
      <w:r w:rsidRPr="00CF7604">
        <w:rPr>
          <w:rFonts w:asciiTheme="majorHAnsi" w:hAnsiTheme="majorHAnsi" w:cs="Arial"/>
          <w:b/>
          <w:spacing w:val="-5"/>
          <w:sz w:val="24"/>
          <w:szCs w:val="24"/>
        </w:rPr>
        <w:t xml:space="preserve"> do: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39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Zabezpieczenia strefy prac z uwzględnieniem ciągłości udostępniania </w:t>
      </w:r>
      <w:r w:rsidRPr="00CF7604">
        <w:rPr>
          <w:rFonts w:asciiTheme="majorHAnsi" w:hAnsiTheme="majorHAnsi" w:cs="Arial"/>
          <w:spacing w:val="-2"/>
          <w:sz w:val="24"/>
          <w:szCs w:val="24"/>
        </w:rPr>
        <w:t>obiektu.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37" w:after="0" w:line="300" w:lineRule="auto"/>
        <w:ind w:left="0" w:right="132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>zabezpieczenia przed uszkodzeniem wszelkiej istniejącej infrastruktury technicznej, elementów zabytkowych oraz usunięcie wszelkich szkód powstałych z przyczyn leżących po stronie Wykonawcy, powstałych w czasie realizacji przedmiotu zamówienia, poprzez przywrócenie uszkodzonych elementów do stanu niepogorszonego sprzed dnia rozpoczęcia prac.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Przestrzegania przepisów BHP i </w:t>
      </w:r>
      <w:r w:rsidRPr="00CF7604">
        <w:rPr>
          <w:rFonts w:asciiTheme="majorHAnsi" w:hAnsiTheme="majorHAnsi" w:cs="Arial"/>
          <w:spacing w:val="-4"/>
          <w:sz w:val="24"/>
          <w:szCs w:val="24"/>
        </w:rPr>
        <w:t>ppoż,</w:t>
      </w:r>
    </w:p>
    <w:p w:rsidR="00CF7604" w:rsidRPr="00A33472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eastAsia="Times New Roman" w:hAnsiTheme="majorHAnsi" w:cs="Arial"/>
          <w:sz w:val="24"/>
          <w:szCs w:val="24"/>
          <w:lang w:eastAsia="pl-PL"/>
        </w:rPr>
        <w:t>uzyskania wszelkich wymaganych uzgodnień dot. wykonania przedmiotu zamówienia.</w:t>
      </w:r>
    </w:p>
    <w:p w:rsidR="00C04DE2" w:rsidRPr="00AF6DC3" w:rsidRDefault="00A33472" w:rsidP="00AF6DC3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AF6DC3">
        <w:rPr>
          <w:rFonts w:asciiTheme="majorHAnsi" w:hAnsiTheme="majorHAnsi" w:cs="Arial"/>
          <w:sz w:val="24"/>
          <w:szCs w:val="24"/>
        </w:rPr>
        <w:t>W ramach przedmiotu zamówienia Wykonawca zobowiązany jest do przekazania Zamawiającemu oraz KWKZ trzech egzemplarzy powykonawczej dokumentacji konserwatorskiej, obejmującej część opisową, rysunkową i fotograficzną w wersji papierowej (wydruk) oraz jednej wersji elektronicznej w formacie„.pdf”, (na nośniku CD lu</w:t>
      </w:r>
      <w:r w:rsidR="00AF6DC3">
        <w:rPr>
          <w:rFonts w:asciiTheme="majorHAnsi" w:hAnsiTheme="majorHAnsi" w:cs="Arial"/>
          <w:sz w:val="24"/>
          <w:szCs w:val="24"/>
        </w:rPr>
        <w:t xml:space="preserve">b DVD) w terminie do </w:t>
      </w:r>
      <w:r w:rsidRPr="00AF6DC3">
        <w:rPr>
          <w:rFonts w:asciiTheme="majorHAnsi" w:hAnsiTheme="majorHAnsi" w:cs="Arial"/>
          <w:sz w:val="24"/>
          <w:szCs w:val="24"/>
        </w:rPr>
        <w:t>3 miesięcy od dnia protokolarnego odbioru końcowego robót będących przedmiotem zamówienia.</w:t>
      </w:r>
      <w:bookmarkStart w:id="9" w:name="_Hlk98950268"/>
    </w:p>
    <w:p w:rsidR="008A5A6A" w:rsidRPr="00C63471" w:rsidRDefault="008A5A6A" w:rsidP="00C63471">
      <w:pPr>
        <w:autoSpaceDE w:val="0"/>
        <w:autoSpaceDN w:val="0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C63471">
        <w:rPr>
          <w:rFonts w:ascii="Cambria" w:hAnsi="Cambria"/>
          <w:b/>
          <w:bCs/>
          <w:color w:val="000000"/>
          <w:sz w:val="24"/>
          <w:szCs w:val="24"/>
        </w:rPr>
        <w:t xml:space="preserve">§ </w:t>
      </w:r>
      <w:r w:rsidR="00076F4D">
        <w:rPr>
          <w:rFonts w:ascii="Cambria" w:hAnsi="Cambria"/>
          <w:b/>
          <w:bCs/>
          <w:color w:val="000000"/>
          <w:sz w:val="24"/>
          <w:szCs w:val="24"/>
        </w:rPr>
        <w:t>6</w:t>
      </w:r>
    </w:p>
    <w:p w:rsidR="008A5A6A" w:rsidRPr="00C63471" w:rsidRDefault="008A5A6A" w:rsidP="00C63471">
      <w:pPr>
        <w:autoSpaceDE w:val="0"/>
        <w:autoSpaceDN w:val="0"/>
        <w:spacing w:after="0"/>
        <w:jc w:val="center"/>
        <w:rPr>
          <w:rFonts w:ascii="Cambria" w:hAnsi="Cambria"/>
          <w:b/>
          <w:bCs/>
          <w:color w:val="000000"/>
          <w:spacing w:val="-8"/>
          <w:sz w:val="24"/>
          <w:szCs w:val="24"/>
        </w:rPr>
      </w:pPr>
      <w:r w:rsidRPr="00C63471">
        <w:rPr>
          <w:rFonts w:ascii="Cambria" w:hAnsi="Cambria"/>
          <w:b/>
          <w:bCs/>
          <w:color w:val="000000"/>
          <w:spacing w:val="-8"/>
          <w:sz w:val="24"/>
          <w:szCs w:val="24"/>
        </w:rPr>
        <w:t>Rozliczenie przedmiotu umowy</w:t>
      </w:r>
    </w:p>
    <w:p w:rsidR="003F6A34" w:rsidRPr="003F0566" w:rsidRDefault="003F0566" w:rsidP="003C5D9E">
      <w:pPr>
        <w:pStyle w:val="Akapitzlist"/>
        <w:numPr>
          <w:ilvl w:val="2"/>
          <w:numId w:val="52"/>
        </w:numPr>
        <w:rPr>
          <w:rFonts w:ascii="Cambria" w:hAnsi="Cambria"/>
          <w:color w:val="000000"/>
          <w:sz w:val="24"/>
          <w:szCs w:val="24"/>
        </w:rPr>
      </w:pPr>
      <w:r w:rsidRPr="002C47FE">
        <w:rPr>
          <w:rFonts w:ascii="Cambria" w:hAnsi="Cambria"/>
          <w:sz w:val="24"/>
          <w:szCs w:val="24"/>
        </w:rPr>
        <w:t>Zapłata wynagrodzenia Wykonawcy za wykonanie Zadania nastąpi</w:t>
      </w:r>
      <w:r w:rsidRPr="002C47FE">
        <w:rPr>
          <w:rFonts w:ascii="Cambria" w:hAnsi="Cambria"/>
          <w:sz w:val="24"/>
          <w:szCs w:val="24"/>
          <w:u w:val="single"/>
        </w:rPr>
        <w:t xml:space="preserve"> zgodnie </w:t>
      </w:r>
      <w:r w:rsidR="00076F4D">
        <w:rPr>
          <w:rFonts w:ascii="Cambria" w:hAnsi="Cambria"/>
          <w:sz w:val="24"/>
          <w:szCs w:val="24"/>
          <w:u w:val="single"/>
        </w:rPr>
        <w:br/>
      </w:r>
      <w:r w:rsidRPr="002C47FE">
        <w:rPr>
          <w:rFonts w:ascii="Cambria" w:hAnsi="Cambria"/>
          <w:sz w:val="24"/>
          <w:szCs w:val="24"/>
          <w:u w:val="single"/>
        </w:rPr>
        <w:t xml:space="preserve">z </w:t>
      </w:r>
      <w:r w:rsidR="00076F4D">
        <w:rPr>
          <w:rFonts w:ascii="Cambria" w:hAnsi="Cambria"/>
          <w:sz w:val="24"/>
          <w:szCs w:val="24"/>
          <w:u w:val="single"/>
        </w:rPr>
        <w:t>zatwierdzonym</w:t>
      </w:r>
      <w:r w:rsidRPr="002C47FE">
        <w:rPr>
          <w:rFonts w:ascii="Cambria" w:hAnsi="Cambria"/>
          <w:sz w:val="24"/>
          <w:szCs w:val="24"/>
          <w:u w:val="single"/>
        </w:rPr>
        <w:t xml:space="preserve"> Harmonogramem</w:t>
      </w:r>
      <w:r w:rsidR="00076F4D">
        <w:rPr>
          <w:rFonts w:ascii="Cambria" w:hAnsi="Cambria"/>
          <w:sz w:val="24"/>
          <w:szCs w:val="24"/>
          <w:u w:val="single"/>
        </w:rPr>
        <w:t xml:space="preserve"> Rzeczowo-Finansowym</w:t>
      </w:r>
      <w:r w:rsidR="002C47FE">
        <w:rPr>
          <w:rFonts w:ascii="Cambria" w:hAnsi="Cambria"/>
          <w:sz w:val="24"/>
          <w:szCs w:val="24"/>
        </w:rPr>
        <w:t>,</w:t>
      </w:r>
      <w:r w:rsidR="002C47FE" w:rsidRPr="002C47FE">
        <w:rPr>
          <w:rFonts w:ascii="Cambria" w:hAnsi="Cambria"/>
          <w:sz w:val="24"/>
          <w:szCs w:val="24"/>
        </w:rPr>
        <w:t xml:space="preserve">a </w:t>
      </w:r>
      <w:bookmarkStart w:id="10" w:name="_Hlk99276768"/>
      <w:r w:rsidR="003F6A34" w:rsidRPr="003F0566">
        <w:rPr>
          <w:rFonts w:ascii="Cambria" w:hAnsi="Cambria"/>
          <w:color w:val="000000"/>
          <w:sz w:val="24"/>
          <w:szCs w:val="24"/>
        </w:rPr>
        <w:t>wynagrodzenie Wykonawcy płatne będzie na podstawie dwóch faktur:</w:t>
      </w:r>
    </w:p>
    <w:p w:rsidR="003F6A34" w:rsidRPr="00AD71E1" w:rsidRDefault="003F6A34" w:rsidP="00076F4D">
      <w:pPr>
        <w:numPr>
          <w:ilvl w:val="0"/>
          <w:numId w:val="59"/>
        </w:num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076F4D">
        <w:rPr>
          <w:rFonts w:ascii="Cambria" w:hAnsi="Cambria"/>
          <w:color w:val="000000"/>
          <w:sz w:val="24"/>
          <w:szCs w:val="24"/>
        </w:rPr>
        <w:t>faktura częściowa</w:t>
      </w:r>
      <w:r w:rsidRPr="00AD71E1">
        <w:rPr>
          <w:rFonts w:ascii="Cambria" w:hAnsi="Cambria"/>
          <w:color w:val="000000"/>
          <w:sz w:val="24"/>
          <w:szCs w:val="24"/>
        </w:rPr>
        <w:t xml:space="preserve"> obejmująca wartość robót wykonanych w ramach etapu </w:t>
      </w:r>
      <w:r w:rsidR="002C47FE" w:rsidRPr="00AD71E1">
        <w:rPr>
          <w:rFonts w:ascii="Cambria" w:hAnsi="Cambria"/>
          <w:color w:val="000000"/>
          <w:sz w:val="24"/>
          <w:szCs w:val="24"/>
        </w:rPr>
        <w:t>1</w:t>
      </w:r>
      <w:r w:rsidRPr="00AD71E1">
        <w:rPr>
          <w:rFonts w:ascii="Cambria" w:hAnsi="Cambria"/>
          <w:color w:val="000000"/>
          <w:sz w:val="24"/>
          <w:szCs w:val="24"/>
        </w:rPr>
        <w:t xml:space="preserve">,  w </w:t>
      </w:r>
      <w:r w:rsidRPr="00AD71E1">
        <w:rPr>
          <w:rFonts w:ascii="Cambria" w:hAnsi="Cambria"/>
          <w:color w:val="000000"/>
          <w:sz w:val="24"/>
          <w:szCs w:val="24"/>
        </w:rPr>
        <w:lastRenderedPageBreak/>
        <w:t xml:space="preserve">wysokości do 50% </w:t>
      </w:r>
      <w:r w:rsidR="00076F4D">
        <w:rPr>
          <w:rFonts w:ascii="Cambria" w:hAnsi="Cambria"/>
          <w:color w:val="000000"/>
          <w:sz w:val="24"/>
          <w:szCs w:val="24"/>
        </w:rPr>
        <w:t>wynagrodzenia umownego</w:t>
      </w:r>
      <w:r w:rsidR="007A7C35" w:rsidRPr="00AD71E1">
        <w:rPr>
          <w:rFonts w:ascii="Cambria" w:hAnsi="Cambria"/>
          <w:color w:val="000000"/>
          <w:sz w:val="24"/>
          <w:szCs w:val="24"/>
        </w:rPr>
        <w:t>,</w:t>
      </w:r>
    </w:p>
    <w:p w:rsidR="009019A3" w:rsidRPr="00AD71E1" w:rsidRDefault="003F6A34" w:rsidP="00076F4D">
      <w:pPr>
        <w:numPr>
          <w:ilvl w:val="0"/>
          <w:numId w:val="59"/>
        </w:numPr>
        <w:spacing w:after="0"/>
        <w:ind w:left="720"/>
        <w:jc w:val="left"/>
        <w:rPr>
          <w:rFonts w:ascii="Cambria" w:hAnsi="Cambria"/>
          <w:color w:val="000000"/>
          <w:sz w:val="24"/>
          <w:szCs w:val="24"/>
        </w:rPr>
      </w:pPr>
      <w:r w:rsidRPr="00076F4D">
        <w:rPr>
          <w:rFonts w:ascii="Cambria" w:hAnsi="Cambria"/>
          <w:color w:val="000000"/>
          <w:sz w:val="24"/>
          <w:szCs w:val="24"/>
        </w:rPr>
        <w:t>faktura końcowa</w:t>
      </w:r>
      <w:r w:rsidRPr="00AD71E1">
        <w:rPr>
          <w:rFonts w:ascii="Cambria" w:hAnsi="Cambria"/>
          <w:color w:val="000000"/>
          <w:sz w:val="24"/>
          <w:szCs w:val="24"/>
        </w:rPr>
        <w:t>, która zostanie wystawiona przez Wykonawcę po wykonaniu wszystkich prac objętych umową</w:t>
      </w:r>
      <w:r w:rsidR="00076F4D">
        <w:rPr>
          <w:rFonts w:ascii="Cambria" w:hAnsi="Cambria"/>
          <w:color w:val="000000"/>
          <w:sz w:val="24"/>
          <w:szCs w:val="24"/>
        </w:rPr>
        <w:t xml:space="preserve"> i podpisaniu przez strony protokołu odbioru końcowego prac konserwatorskich</w:t>
      </w:r>
      <w:r w:rsidRPr="00AD71E1">
        <w:rPr>
          <w:rFonts w:ascii="Cambria" w:hAnsi="Cambria"/>
          <w:color w:val="000000"/>
          <w:sz w:val="24"/>
          <w:szCs w:val="24"/>
        </w:rPr>
        <w:t>.</w:t>
      </w:r>
      <w:bookmarkEnd w:id="10"/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Zamawiający ma obowiązek zapłaty wystawionej zgodnie z umową faktury VAT 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>w terminie 30 dni od daty wpływu faktury do zamawiającego pod warunkiem spełnienia wskazanych w umowie warunków zapłaty danej faktury.</w:t>
      </w:r>
    </w:p>
    <w:p w:rsidR="008A5A6A" w:rsidRPr="00AC1EB3" w:rsidRDefault="008A5A6A" w:rsidP="005B4B54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Wynagrodzenie należne Wykonawcy zostanie przekazane na jego rachunek bankowy wskazany w fakturze po uzyskaniu przez </w:t>
      </w:r>
      <w:r w:rsidR="00423C23"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</w:t>
      </w: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amawiającego środków pochodzących z </w:t>
      </w:r>
      <w:r w:rsidR="0024448F"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dotacji z budżetu </w:t>
      </w:r>
      <w:r w:rsidR="00AC1EB3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Miasta Lublin </w:t>
      </w:r>
      <w:r w:rsidR="00AC1EB3" w:rsidRPr="00AC1EB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(środki pochodzą z pomocy finansowej udzielonej dla Gminy Lublin od Gminy Głusk).</w:t>
      </w:r>
    </w:p>
    <w:p w:rsidR="008A5A6A" w:rsidRPr="00C63471" w:rsidRDefault="008A5A6A" w:rsidP="005B4B54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dokona bezpośredniej zapłaty wymagalnego wynagrodzenia,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Wynagrodzenie, o którym mowa w ust.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4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, dotyczy wyłącznie należności powstałych po przedłożeniu Zamawiającemu poświadczonej za zgodność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 oryginałem kopii umowy podwykonawstwo, której przedmiotem są dostawy lub usługi.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Bezpośrednia zapłata, o której mowa w ust.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4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 obejmuje wyłącznie należne wynagrodzenie, bez odsetek, należnych podwykonawcy lub dalszemu podwykonawcy.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przypadku dokonania bezpośredniej zapłaty podwykonawcy lub dalszemu podwykonawcy, o której mowa w ust. 1</w:t>
      </w:r>
      <w:r w:rsidR="00720A37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2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pkt 3, Zamawiający potrąci kwotę wypłaconego podwykonawcy lub dalszemu podwykonawcy wynagrodzenia z wynagrodzenia należnego Wykonawcy.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/>
        <w:spacing w:after="0"/>
        <w:ind w:left="426" w:hanging="426"/>
        <w:contextualSpacing/>
        <w:jc w:val="left"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Zasady wystawiania faktur:</w:t>
      </w:r>
    </w:p>
    <w:p w:rsidR="00D2552D" w:rsidRPr="00D2552D" w:rsidRDefault="008A5A6A" w:rsidP="00D2552D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D2552D">
        <w:rPr>
          <w:rFonts w:ascii="Cambria" w:hAnsi="Cambria"/>
          <w:color w:val="000000"/>
          <w:sz w:val="24"/>
          <w:szCs w:val="24"/>
        </w:rPr>
        <w:t xml:space="preserve">Zamawiający upoważnia Wykonawcę do wystawiania faktury na: </w:t>
      </w:r>
    </w:p>
    <w:p w:rsidR="00F923AF" w:rsidRPr="00F923AF" w:rsidRDefault="00F923AF" w:rsidP="00F923AF">
      <w:pPr>
        <w:spacing w:after="0"/>
        <w:ind w:left="360"/>
        <w:rPr>
          <w:rFonts w:ascii="Cambria" w:hAnsi="Cambria" w:cs="Arial"/>
          <w:b/>
          <w:sz w:val="24"/>
          <w:szCs w:val="24"/>
        </w:rPr>
      </w:pPr>
      <w:r w:rsidRPr="00F923AF">
        <w:rPr>
          <w:rFonts w:ascii="Cambria" w:hAnsi="Cambria" w:cs="Arial"/>
          <w:b/>
          <w:sz w:val="24"/>
          <w:szCs w:val="24"/>
        </w:rPr>
        <w:t xml:space="preserve">Parafia Rzymskokatolicka p.w. Św. Jakuba Apostoła  </w:t>
      </w:r>
    </w:p>
    <w:p w:rsidR="00F923AF" w:rsidRPr="00F923AF" w:rsidRDefault="00F923AF" w:rsidP="00F923AF">
      <w:pPr>
        <w:spacing w:after="0"/>
        <w:ind w:left="360"/>
        <w:rPr>
          <w:rFonts w:ascii="Cambria" w:hAnsi="Cambria" w:cs="Arial"/>
          <w:b/>
          <w:sz w:val="24"/>
          <w:szCs w:val="24"/>
        </w:rPr>
      </w:pPr>
      <w:r w:rsidRPr="00F923AF">
        <w:rPr>
          <w:rFonts w:ascii="Cambria" w:hAnsi="Cambria" w:cs="Arial"/>
          <w:b/>
          <w:sz w:val="24"/>
          <w:szCs w:val="24"/>
        </w:rPr>
        <w:t>Ul. Głuska 145</w:t>
      </w:r>
      <w:r w:rsidR="00251907">
        <w:rPr>
          <w:rFonts w:ascii="Cambria" w:hAnsi="Cambria" w:cs="Arial"/>
          <w:b/>
          <w:sz w:val="24"/>
          <w:szCs w:val="24"/>
        </w:rPr>
        <w:t xml:space="preserve">, </w:t>
      </w:r>
      <w:r w:rsidRPr="00F923AF">
        <w:rPr>
          <w:rFonts w:ascii="Cambria" w:hAnsi="Cambria" w:cs="Arial"/>
          <w:b/>
          <w:sz w:val="24"/>
          <w:szCs w:val="24"/>
        </w:rPr>
        <w:t>20-385 Lublin</w:t>
      </w:r>
    </w:p>
    <w:p w:rsidR="003F0566" w:rsidRPr="00F923AF" w:rsidRDefault="00D2552D" w:rsidP="00CF7604">
      <w:pPr>
        <w:widowControl/>
        <w:suppressAutoHyphens w:val="0"/>
        <w:overflowPunct w:val="0"/>
        <w:autoSpaceDE w:val="0"/>
        <w:autoSpaceDN w:val="0"/>
        <w:spacing w:after="0"/>
        <w:ind w:left="426"/>
        <w:rPr>
          <w:rFonts w:ascii="Cambria" w:hAnsi="Cambria"/>
          <w:color w:val="000000"/>
          <w:sz w:val="24"/>
          <w:szCs w:val="24"/>
        </w:rPr>
      </w:pPr>
      <w:r w:rsidRPr="00F923AF">
        <w:rPr>
          <w:rFonts w:ascii="Cambria" w:eastAsia="Calibri" w:hAnsi="Cambria"/>
          <w:b/>
          <w:sz w:val="24"/>
          <w:szCs w:val="24"/>
        </w:rPr>
        <w:t xml:space="preserve">NIP: </w:t>
      </w:r>
      <w:r w:rsidR="00896191" w:rsidRPr="00896191">
        <w:rPr>
          <w:rFonts w:asciiTheme="majorHAnsi" w:hAnsiTheme="majorHAnsi"/>
          <w:sz w:val="24"/>
          <w:szCs w:val="24"/>
        </w:rPr>
        <w:t>9462145884</w:t>
      </w:r>
    </w:p>
    <w:p w:rsidR="008A5A6A" w:rsidRPr="00C63471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C63471">
        <w:rPr>
          <w:rFonts w:ascii="Cambria" w:hAnsi="Cambria"/>
          <w:color w:val="000000"/>
          <w:sz w:val="24"/>
          <w:szCs w:val="24"/>
        </w:rPr>
        <w:t xml:space="preserve">Zapłata faktury nastąpi z uwzględnieniem przepisów art. 108a ust. 1a ustawy </w:t>
      </w:r>
      <w:r w:rsidRPr="00C63471">
        <w:rPr>
          <w:rFonts w:ascii="Cambria" w:hAnsi="Cambria"/>
          <w:color w:val="000000"/>
          <w:sz w:val="24"/>
          <w:szCs w:val="24"/>
        </w:rPr>
        <w:br/>
        <w:t>o podatku od towarów i usług.</w:t>
      </w:r>
    </w:p>
    <w:p w:rsidR="008A5A6A" w:rsidRPr="00764ED3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764ED3">
        <w:rPr>
          <w:rFonts w:ascii="Cambria" w:hAnsi="Cambria"/>
          <w:color w:val="000000"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</w:t>
      </w:r>
      <w:r w:rsidRPr="00764ED3">
        <w:rPr>
          <w:rFonts w:ascii="Cambria" w:hAnsi="Cambria"/>
          <w:color w:val="000000"/>
          <w:sz w:val="24"/>
          <w:szCs w:val="24"/>
        </w:rPr>
        <w:lastRenderedPageBreak/>
        <w:t>1 ustawy o VAT - Wykazie podmiotów zarejestrowanych jako podatnicy VAT, niezarejestrowanych oraz wykreślonych i przywróconych do rejestru VAT, najpóźniej na 5  dni roboczych przed wyznaczonym terminem płatności,</w:t>
      </w:r>
    </w:p>
    <w:p w:rsidR="008A5A6A" w:rsidRPr="00764ED3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764ED3">
        <w:rPr>
          <w:rFonts w:ascii="Cambria" w:hAnsi="Cambria"/>
          <w:color w:val="000000"/>
          <w:sz w:val="24"/>
          <w:szCs w:val="24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ww. wykazie.</w:t>
      </w:r>
      <w:bookmarkEnd w:id="8"/>
      <w:bookmarkEnd w:id="9"/>
    </w:p>
    <w:p w:rsidR="00A2069A" w:rsidRPr="00AC1EB3" w:rsidRDefault="00A2069A" w:rsidP="00A2069A">
      <w:pPr>
        <w:pStyle w:val="Akapitzlist"/>
        <w:numPr>
          <w:ilvl w:val="3"/>
          <w:numId w:val="9"/>
        </w:numPr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AC1EB3">
        <w:rPr>
          <w:rFonts w:ascii="Cambria" w:hAnsi="Cambria"/>
          <w:color w:val="000000"/>
          <w:sz w:val="24"/>
          <w:szCs w:val="24"/>
        </w:rPr>
        <w:t>Wykonawca nie może przenieść wierzytelności wynikających z niniejszej umowy na osobę trzecią bez uprzedniej zgody Zamawiającego, wyrażonej w formie pisemnej pod rygorem nieważności</w:t>
      </w:r>
      <w:r w:rsidR="00CF7604" w:rsidRPr="00AC1EB3">
        <w:rPr>
          <w:rFonts w:ascii="Cambria" w:hAnsi="Cambria"/>
          <w:color w:val="000000"/>
          <w:sz w:val="24"/>
          <w:szCs w:val="24"/>
        </w:rPr>
        <w:t>.</w:t>
      </w:r>
    </w:p>
    <w:p w:rsidR="00DF3EE3" w:rsidRDefault="00DF3EE3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5B4B54">
        <w:rPr>
          <w:rFonts w:ascii="Cambria" w:eastAsia="Calibri" w:hAnsi="Cambria"/>
          <w:b/>
          <w:bCs/>
          <w:sz w:val="24"/>
          <w:szCs w:val="24"/>
        </w:rPr>
        <w:t>7</w:t>
      </w:r>
    </w:p>
    <w:p w:rsidR="008A5A6A" w:rsidRPr="008A5A6A" w:rsidRDefault="008A5A6A" w:rsidP="00C63471">
      <w:pPr>
        <w:autoSpaceDE w:val="0"/>
        <w:autoSpaceDN w:val="0"/>
        <w:spacing w:after="0"/>
        <w:ind w:left="567" w:hanging="567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Odbiory robót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Strony zgodnie postanawiają, że będą stosowane następujące rodzaje odbiorów </w:t>
      </w:r>
      <w:r w:rsidR="00F923AF">
        <w:rPr>
          <w:rFonts w:ascii="Cambria" w:hAnsi="Cambria"/>
          <w:sz w:val="24"/>
          <w:szCs w:val="24"/>
        </w:rPr>
        <w:t>prac</w:t>
      </w:r>
      <w:r w:rsidRPr="008A5A6A">
        <w:rPr>
          <w:rFonts w:ascii="Cambria" w:hAnsi="Cambria"/>
          <w:sz w:val="24"/>
          <w:szCs w:val="24"/>
        </w:rPr>
        <w:t>:</w:t>
      </w:r>
    </w:p>
    <w:p w:rsidR="008A5A6A" w:rsidRPr="00AD71E1" w:rsidRDefault="008A5A6A" w:rsidP="002E2CFF">
      <w:pPr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odbi</w:t>
      </w:r>
      <w:r w:rsidR="0024448F"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ór</w:t>
      </w:r>
      <w:r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częściow</w:t>
      </w:r>
      <w:r w:rsidR="0024448F"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y</w:t>
      </w:r>
      <w:r w:rsidR="0089619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 zakończeniu </w:t>
      </w:r>
      <w:r w:rsidR="00DF3EE3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etapu</w:t>
      </w:r>
      <w:r w:rsidR="0024448F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1,</w:t>
      </w:r>
      <w:r w:rsidR="008961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uprawniając</w:t>
      </w:r>
      <w:r w:rsidR="0024448F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y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do wystawienia faktury częściowej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</w:t>
      </w:r>
    </w:p>
    <w:p w:rsidR="008A5A6A" w:rsidRPr="0028479C" w:rsidRDefault="008A5A6A" w:rsidP="002E2CFF">
      <w:pPr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odbiór końcowy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po zakończeniu całości prac objętych przedmiotem zamówienia będący podstawą </w:t>
      </w:r>
      <w:r w:rsidRPr="0028479C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wystawienia faktury końcowej.</w:t>
      </w:r>
    </w:p>
    <w:p w:rsidR="008A5A6A" w:rsidRPr="0028479C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28479C">
        <w:rPr>
          <w:rFonts w:ascii="Cambria" w:hAnsi="Cambria"/>
          <w:sz w:val="24"/>
          <w:szCs w:val="24"/>
        </w:rPr>
        <w:t>Podstawą zgłoszenia przez Wykonawcę</w:t>
      </w:r>
      <w:r w:rsidRPr="008A5A6A">
        <w:rPr>
          <w:rFonts w:ascii="Cambria" w:hAnsi="Cambria"/>
          <w:sz w:val="24"/>
          <w:szCs w:val="24"/>
        </w:rPr>
        <w:t xml:space="preserve"> gotowości do odbioru częściowego lub końcowego, będzie faktyczne wykonanie odpowiednio wszystkich </w:t>
      </w:r>
      <w:r w:rsidR="00F923AF">
        <w:rPr>
          <w:rFonts w:ascii="Cambria" w:hAnsi="Cambria"/>
          <w:sz w:val="24"/>
          <w:szCs w:val="24"/>
        </w:rPr>
        <w:t xml:space="preserve">prac </w:t>
      </w:r>
      <w:r w:rsidRPr="008A5A6A">
        <w:rPr>
          <w:rFonts w:ascii="Cambria" w:hAnsi="Cambria"/>
          <w:sz w:val="24"/>
          <w:szCs w:val="24"/>
        </w:rPr>
        <w:t xml:space="preserve">przewidzianych odpowiednio w danym okresie rozliczeniowym zgodnie </w:t>
      </w:r>
      <w:r w:rsidRPr="008A5A6A">
        <w:rPr>
          <w:rFonts w:ascii="Cambria" w:hAnsi="Cambria"/>
          <w:sz w:val="24"/>
          <w:szCs w:val="24"/>
        </w:rPr>
        <w:br/>
        <w:t xml:space="preserve">z harmonogramem </w:t>
      </w:r>
      <w:r w:rsidR="005B4B54">
        <w:rPr>
          <w:rFonts w:ascii="Cambria" w:hAnsi="Cambria"/>
          <w:sz w:val="24"/>
          <w:szCs w:val="24"/>
        </w:rPr>
        <w:t xml:space="preserve">rzeczowo-finansowym </w:t>
      </w:r>
      <w:r w:rsidRPr="008A5A6A">
        <w:rPr>
          <w:rFonts w:ascii="Cambria" w:hAnsi="Cambria"/>
          <w:sz w:val="24"/>
          <w:szCs w:val="24"/>
        </w:rPr>
        <w:t>(dla odbioru częściowego</w:t>
      </w:r>
      <w:r w:rsidR="0018217A">
        <w:rPr>
          <w:rFonts w:ascii="Cambria" w:hAnsi="Cambria"/>
          <w:sz w:val="24"/>
          <w:szCs w:val="24"/>
        </w:rPr>
        <w:t xml:space="preserve"> lub </w:t>
      </w:r>
      <w:r w:rsidRPr="008A5A6A">
        <w:rPr>
          <w:rFonts w:ascii="Cambria" w:hAnsi="Cambria"/>
          <w:sz w:val="24"/>
          <w:szCs w:val="24"/>
        </w:rPr>
        <w:t xml:space="preserve">odbioru końcowego), </w:t>
      </w:r>
      <w:r w:rsidR="005B7BF5">
        <w:rPr>
          <w:rFonts w:ascii="Cambria" w:hAnsi="Cambria"/>
          <w:sz w:val="24"/>
          <w:szCs w:val="24"/>
        </w:rPr>
        <w:t xml:space="preserve">potwierdzone przez Kierownika Prac Konserwatorskich 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Zamawiający wyznaczy i rozpocznie czynności odbioru końcowego w terminie </w:t>
      </w:r>
      <w:r w:rsidRPr="008A5A6A">
        <w:rPr>
          <w:rFonts w:ascii="Cambria" w:hAnsi="Cambria"/>
          <w:b/>
          <w:bCs/>
          <w:sz w:val="24"/>
          <w:szCs w:val="24"/>
        </w:rPr>
        <w:t>do 10 dni od daty zawiadomienia go o osiągnięciu gotowości do odbioru końcowego</w:t>
      </w:r>
      <w:r w:rsidRPr="008A5A6A">
        <w:rPr>
          <w:rFonts w:ascii="Cambria" w:hAnsi="Cambria"/>
          <w:sz w:val="24"/>
          <w:szCs w:val="24"/>
        </w:rPr>
        <w:t>.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Zamawiający zobowiązany jest do dokonania lub odmowy dokonania odbioru częściowego i końcowego, w terminie </w:t>
      </w:r>
      <w:r w:rsidRPr="008A5A6A">
        <w:rPr>
          <w:rFonts w:ascii="Cambria" w:hAnsi="Cambria"/>
          <w:b/>
          <w:bCs/>
          <w:sz w:val="24"/>
          <w:szCs w:val="24"/>
        </w:rPr>
        <w:t xml:space="preserve">do 20 dni od dnia rozpoczęcia </w:t>
      </w:r>
      <w:r w:rsidR="0018217A">
        <w:rPr>
          <w:rFonts w:ascii="Cambria" w:hAnsi="Cambria"/>
          <w:b/>
          <w:bCs/>
          <w:sz w:val="24"/>
          <w:szCs w:val="24"/>
        </w:rPr>
        <w:t xml:space="preserve">czynności odbiorowych. 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W protokole odbioru częściowego i końcowego strony wskażą w szczególności zakres wykonanych prac, datę ich zakończenia, uwagi dotyczące jakości wykonanych prac oraz ewentualne usterki lub wady stwierdzone podczas odbioru </w:t>
      </w:r>
    </w:p>
    <w:p w:rsidR="00F85C11" w:rsidRPr="008B6511" w:rsidRDefault="008A5A6A" w:rsidP="008B6511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autoSpaceDE w:val="0"/>
        <w:adjustRightInd/>
        <w:spacing w:after="0"/>
        <w:ind w:left="426" w:hanging="426"/>
        <w:contextualSpacing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przypadku odmowy usunięcia wad przez Wykonawcę, wady zostaną usunięte </w:t>
      </w:r>
      <w:r w:rsidR="0018217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ramach wykonawstwa zastępczego na jego koszt.</w:t>
      </w:r>
    </w:p>
    <w:p w:rsidR="0018217A" w:rsidRDefault="0018217A" w:rsidP="00F923AF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F923AF" w:rsidRDefault="008A5A6A" w:rsidP="00F923AF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§ </w:t>
      </w:r>
      <w:r w:rsidR="0018217A">
        <w:rPr>
          <w:rFonts w:ascii="Cambria" w:eastAsia="Calibri" w:hAnsi="Cambria"/>
          <w:b/>
          <w:bCs/>
          <w:sz w:val="24"/>
          <w:szCs w:val="24"/>
          <w:lang w:eastAsia="en-US"/>
        </w:rPr>
        <w:t>8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Podwykonawcy</w:t>
      </w:r>
    </w:p>
    <w:p w:rsidR="008A5A6A" w:rsidRPr="008A5A6A" w:rsidRDefault="008A5A6A" w:rsidP="002E2CFF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zobowiązuje się do wykonania przedmiotu zamówienia siłami własnymi z wyjątkiem </w:t>
      </w:r>
      <w:r w:rsidR="00F923AF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 zakresie</w:t>
      </w:r>
      <w:r w:rsidR="00D22914">
        <w:rPr>
          <w:rFonts w:ascii="Cambria" w:eastAsia="Calibri" w:hAnsi="Cambria"/>
          <w:sz w:val="24"/>
          <w:szCs w:val="24"/>
          <w:lang w:eastAsia="en-US"/>
        </w:rPr>
        <w:t xml:space="preserve"> (jeśli dotyczy)</w:t>
      </w:r>
      <w:r w:rsidRPr="008A5A6A">
        <w:rPr>
          <w:rFonts w:ascii="Cambria" w:eastAsia="Calibri" w:hAnsi="Cambria"/>
          <w:sz w:val="24"/>
          <w:szCs w:val="24"/>
          <w:lang w:eastAsia="en-US"/>
        </w:rPr>
        <w:t>:</w:t>
      </w:r>
    </w:p>
    <w:p w:rsidR="008A5A6A" w:rsidRPr="008A5A6A" w:rsidRDefault="008A5A6A" w:rsidP="002E2CFF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:rsidR="008A5A6A" w:rsidRDefault="008A5A6A" w:rsidP="00C63471">
      <w:pPr>
        <w:widowControl/>
        <w:tabs>
          <w:tab w:val="left" w:pos="426"/>
        </w:tabs>
        <w:suppressAutoHyphens w:val="0"/>
        <w:autoSpaceDE w:val="0"/>
        <w:autoSpaceDN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ab/>
        <w:t>które zostaną wykonane przy udziale podwykonawcy (podwykonawców).</w:t>
      </w:r>
    </w:p>
    <w:p w:rsidR="005B4B54" w:rsidRP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2.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Zamawiający wyraża zgodę na wykonanie części zadania/usługi przez Podwykonawców wymienionych w ofercie Wykonawcy. Podwykonawcy muszą spełniać wymogi kwalifikacyjne wymagane do powierzonych im części prac.</w:t>
      </w:r>
    </w:p>
    <w:p w:rsidR="005B4B54" w:rsidRP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3.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Zmiana podwykonawcy po zawarciu niniejszej umowy wymaga zgody Zamawiającego. W tym celu Wykonawca przedłoży Zamawiającemu dokumenty potwierdzające wymogi kwalifikacyjne Podwykonawcy .</w:t>
      </w:r>
    </w:p>
    <w:p w:rsid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4.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Powierzenie wykonania części zadania podwykonawcom nie zmienia zobowiązań Wykonawcy wobec Zamawiającego za wykonanie tej części usług.</w:t>
      </w:r>
    </w:p>
    <w:p w:rsidR="005B4B54" w:rsidRPr="008A5A6A" w:rsidRDefault="005B4B54" w:rsidP="00C63471">
      <w:pPr>
        <w:widowControl/>
        <w:tabs>
          <w:tab w:val="left" w:pos="426"/>
        </w:tabs>
        <w:suppressAutoHyphens w:val="0"/>
        <w:autoSpaceDE w:val="0"/>
        <w:autoSpaceDN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5B4B54">
      <w:pPr>
        <w:widowControl/>
        <w:suppressAutoHyphens w:val="0"/>
        <w:autoSpaceDE w:val="0"/>
        <w:autoSpaceDN w:val="0"/>
        <w:spacing w:after="0"/>
        <w:ind w:left="360"/>
        <w:contextualSpacing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9</w:t>
      </w:r>
    </w:p>
    <w:p w:rsidR="008A5A6A" w:rsidRPr="008A5A6A" w:rsidRDefault="008A5A6A" w:rsidP="00C63471">
      <w:pPr>
        <w:shd w:val="clear" w:color="auto" w:fill="FFFFFF"/>
        <w:spacing w:after="0"/>
        <w:jc w:val="center"/>
        <w:rPr>
          <w:rFonts w:ascii="Cambria" w:hAnsi="Cambria"/>
          <w:b/>
          <w:bCs/>
          <w:spacing w:val="-11"/>
          <w:sz w:val="24"/>
          <w:szCs w:val="24"/>
        </w:rPr>
      </w:pPr>
      <w:r w:rsidRPr="008A5A6A">
        <w:rPr>
          <w:rFonts w:ascii="Cambria" w:hAnsi="Cambria"/>
          <w:b/>
          <w:bCs/>
          <w:spacing w:val="-11"/>
          <w:sz w:val="24"/>
          <w:szCs w:val="24"/>
        </w:rPr>
        <w:t>Personel realizujący zadanie</w:t>
      </w:r>
    </w:p>
    <w:p w:rsidR="008A5A6A" w:rsidRPr="008A5A6A" w:rsidRDefault="008A5A6A" w:rsidP="002E2CFF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Osobą upoważnioną do kontaktów:</w:t>
      </w:r>
    </w:p>
    <w:p w:rsidR="008A5A6A" w:rsidRPr="008A5A6A" w:rsidRDefault="008A5A6A" w:rsidP="002E2CFF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 Wykonawcą ze strony Zamawiającego jest: ……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………………</w:t>
      </w:r>
      <w:r w:rsidRPr="008A5A6A">
        <w:rPr>
          <w:rFonts w:ascii="Cambria" w:eastAsia="Calibri" w:hAnsi="Cambria"/>
          <w:sz w:val="24"/>
          <w:szCs w:val="24"/>
          <w:lang w:eastAsia="en-US"/>
        </w:rPr>
        <w:t>.; nr tel.: 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</w:t>
      </w:r>
      <w:r w:rsidRPr="008A5A6A">
        <w:rPr>
          <w:rFonts w:ascii="Cambria" w:eastAsia="Calibri" w:hAnsi="Cambria"/>
          <w:sz w:val="24"/>
          <w:szCs w:val="24"/>
          <w:lang w:eastAsia="en-US"/>
        </w:rPr>
        <w:t>…..; e-mail: ……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…………..</w:t>
      </w:r>
      <w:r w:rsidRPr="008A5A6A">
        <w:rPr>
          <w:rFonts w:ascii="Cambria" w:eastAsia="Calibri" w:hAnsi="Cambria"/>
          <w:sz w:val="24"/>
          <w:szCs w:val="24"/>
          <w:lang w:eastAsia="en-US"/>
        </w:rPr>
        <w:t>….;</w:t>
      </w:r>
    </w:p>
    <w:p w:rsidR="008A5A6A" w:rsidRPr="008A5A6A" w:rsidRDefault="008A5A6A" w:rsidP="002E2CFF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 Zamawiającym ze strony Wykonawcy jest: ……………………; nr tel.: ………………….; e-mail: ……………………;</w:t>
      </w:r>
    </w:p>
    <w:p w:rsidR="008A5A6A" w:rsidRPr="0028479C" w:rsidRDefault="008A5A6A" w:rsidP="002E2CFF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Osoby wymienione w ust. 1 nie są upoważnione do podejmowania decyzji powodujących zmianę postanowień umowy, w szczególności zmiany uzgodnionego wynagrodzenia lub zmiany zakresu czynności i prac objętych </w:t>
      </w:r>
      <w:r w:rsidRPr="0028479C">
        <w:rPr>
          <w:rFonts w:ascii="Cambria" w:eastAsia="Calibri" w:hAnsi="Cambria"/>
          <w:sz w:val="24"/>
          <w:szCs w:val="24"/>
          <w:lang w:eastAsia="en-US"/>
        </w:rPr>
        <w:t>umową.</w:t>
      </w:r>
    </w:p>
    <w:p w:rsidR="00E656B1" w:rsidRDefault="003F6A34" w:rsidP="00E656B1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3F6A34">
        <w:rPr>
          <w:rFonts w:ascii="Cambria" w:hAnsi="Cambria" w:cs="Cambria"/>
          <w:sz w:val="24"/>
          <w:szCs w:val="24"/>
        </w:rPr>
        <w:t>Wykonawca zobowiązany jest zapewnić wykonanie i kierowanie robotami objętymi umową przez osoby posiadające stosowne kwalifikacje zawodowe i uprawnienia:</w:t>
      </w:r>
    </w:p>
    <w:p w:rsidR="00E656B1" w:rsidRPr="00660F06" w:rsidRDefault="00E656B1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="00E05DDC" w:rsidRPr="00660F06">
        <w:rPr>
          <w:rFonts w:asciiTheme="majorHAnsi" w:hAnsiTheme="majorHAnsi" w:cs="ArialNarrow"/>
          <w:b/>
          <w:bCs/>
          <w:sz w:val="24"/>
          <w:szCs w:val="24"/>
        </w:rPr>
        <w:t>Kierownika Prac Konserwatorskich</w:t>
      </w:r>
      <w:r w:rsidR="00660F06">
        <w:rPr>
          <w:rFonts w:asciiTheme="majorHAnsi" w:hAnsiTheme="majorHAnsi" w:cs="Times New Roman"/>
          <w:sz w:val="24"/>
          <w:szCs w:val="24"/>
          <w:lang w:eastAsia="pl-PL"/>
        </w:rPr>
        <w:t>,</w:t>
      </w:r>
    </w:p>
    <w:p w:rsidR="00660F06" w:rsidRPr="00660F06" w:rsidRDefault="00660F06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hAnsiTheme="majorHAnsi" w:cs="Arial"/>
          <w:b/>
          <w:spacing w:val="-2"/>
          <w:sz w:val="24"/>
          <w:szCs w:val="24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Pr="00660F06">
        <w:rPr>
          <w:rFonts w:asciiTheme="majorHAnsi" w:hAnsiTheme="majorHAnsi" w:cs="Arial"/>
          <w:b/>
          <w:spacing w:val="-2"/>
          <w:sz w:val="24"/>
          <w:szCs w:val="24"/>
        </w:rPr>
        <w:t>Konserwatora dzieł sztuki,</w:t>
      </w:r>
    </w:p>
    <w:p w:rsidR="00660F06" w:rsidRPr="00660F06" w:rsidRDefault="00660F06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eastAsia="Calibri" w:hAnsiTheme="majorHAnsi"/>
          <w:b/>
          <w:bCs/>
          <w:sz w:val="24"/>
          <w:szCs w:val="24"/>
          <w:lang w:eastAsia="en-US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Pr="00660F06">
        <w:rPr>
          <w:rFonts w:asciiTheme="majorHAnsi" w:hAnsiTheme="majorHAnsi" w:cs="Arial"/>
          <w:b/>
          <w:spacing w:val="-2"/>
          <w:sz w:val="24"/>
          <w:szCs w:val="24"/>
        </w:rPr>
        <w:t>Historyka sztuki.</w:t>
      </w:r>
    </w:p>
    <w:p w:rsidR="00DE731D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9C00F4">
        <w:rPr>
          <w:rFonts w:ascii="Cambria" w:hAnsi="Cambria"/>
          <w:color w:val="000000"/>
          <w:sz w:val="24"/>
          <w:szCs w:val="24"/>
        </w:rPr>
        <w:t xml:space="preserve">Zmiana którejkolwiek z </w:t>
      </w:r>
      <w:r w:rsidRPr="009C00F4">
        <w:rPr>
          <w:rFonts w:ascii="Cambria" w:eastAsia="Calibri" w:hAnsi="Cambria"/>
          <w:sz w:val="24"/>
          <w:szCs w:val="24"/>
          <w:lang w:eastAsia="en-US"/>
        </w:rPr>
        <w:t xml:space="preserve">osób wskazanych w ust. </w:t>
      </w:r>
      <w:r w:rsidR="00896191">
        <w:rPr>
          <w:rFonts w:ascii="Cambria" w:eastAsia="Calibri" w:hAnsi="Cambria"/>
          <w:sz w:val="24"/>
          <w:szCs w:val="24"/>
          <w:lang w:eastAsia="en-US"/>
        </w:rPr>
        <w:t>3</w:t>
      </w:r>
      <w:r w:rsidRPr="009C00F4">
        <w:rPr>
          <w:rFonts w:ascii="Cambria" w:hAnsi="Cambria"/>
          <w:color w:val="000000"/>
          <w:sz w:val="24"/>
          <w:szCs w:val="24"/>
        </w:rPr>
        <w:t>, w trakcie realizacji umowy, musi być uzasadniona przez Wykonawcę na piśmie i zaakceptowana przez</w:t>
      </w:r>
      <w:r>
        <w:rPr>
          <w:rFonts w:ascii="Cambria" w:hAnsi="Cambria"/>
          <w:color w:val="000000"/>
          <w:sz w:val="24"/>
          <w:szCs w:val="24"/>
        </w:rPr>
        <w:t xml:space="preserve"> Zamawiającego</w:t>
      </w:r>
      <w:r w:rsidR="0018217A">
        <w:rPr>
          <w:rFonts w:ascii="Cambria" w:hAnsi="Cambria"/>
          <w:color w:val="000000"/>
          <w:sz w:val="24"/>
          <w:szCs w:val="24"/>
        </w:rPr>
        <w:t xml:space="preserve"> oraz Lubelskiego Wojewódzkiego Konserwatora Zabytków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DE731D" w:rsidRPr="00764ED3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764ED3">
        <w:rPr>
          <w:rFonts w:ascii="Cambria" w:hAnsi="Cambria"/>
          <w:color w:val="000000"/>
          <w:sz w:val="24"/>
          <w:szCs w:val="24"/>
        </w:rPr>
        <w:t xml:space="preserve">Wykonawca jest obowiązany z własnej inicjatywy zaproponować nowy skład personelu w następujących przypadkach: urlopu lub zwolnienia trwającego dłużej niż 14 dni, śmierci, choroby lub innych przyczyn i zdarzeń losowych </w:t>
      </w:r>
      <w:r w:rsidRPr="00764ED3">
        <w:rPr>
          <w:rFonts w:ascii="Cambria" w:hAnsi="Cambria" w:cs="Arial"/>
          <w:color w:val="000000"/>
          <w:sz w:val="24"/>
          <w:szCs w:val="24"/>
        </w:rPr>
        <w:t>w terminie 14 dni od daty powzięcia przez Wykonawcę wiadomości o zaistnieniu powyższych zdarzeń.</w:t>
      </w:r>
    </w:p>
    <w:p w:rsidR="00DE731D" w:rsidRPr="00764ED3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764ED3">
        <w:rPr>
          <w:rFonts w:ascii="Cambria" w:hAnsi="Cambria"/>
          <w:color w:val="000000"/>
          <w:sz w:val="24"/>
          <w:szCs w:val="24"/>
        </w:rPr>
        <w:lastRenderedPageBreak/>
        <w:t>Zamawiający zaakceptuje taką zmianę w terminie 14 dni od daty przedłożenia propozycji, wyłącznie wtedy, gdy odpowiednio do funkcji kwalifikacje wskazanych osób będą spełni</w:t>
      </w:r>
      <w:r w:rsidR="00896191">
        <w:rPr>
          <w:rFonts w:ascii="Cambria" w:hAnsi="Cambria"/>
          <w:color w:val="000000"/>
          <w:sz w:val="24"/>
          <w:szCs w:val="24"/>
        </w:rPr>
        <w:t>ały wymagania określone w ust. 3</w:t>
      </w:r>
      <w:r w:rsidRPr="00764ED3">
        <w:rPr>
          <w:rFonts w:ascii="Cambria" w:hAnsi="Cambria"/>
          <w:color w:val="000000"/>
          <w:sz w:val="24"/>
          <w:szCs w:val="24"/>
        </w:rPr>
        <w:t xml:space="preserve"> a dokonana zmiana nie spowoduje wydłużenia terminu wykonania umowy, przy czym stanowi to uprawnienie nie zaś obowiązek Zamawiającego do akceptacji takiej zmiany. </w:t>
      </w:r>
    </w:p>
    <w:p w:rsidR="00DE731D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>
        <w:rPr>
          <w:rFonts w:ascii="Cambria" w:hAnsi="Cambria"/>
          <w:color w:val="000000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 Obowiązkiem wykonawcy jest wówczas zastąpienie tej osoby w ciągu 14 dni</w:t>
      </w:r>
      <w:r>
        <w:rPr>
          <w:rFonts w:ascii="Cambria" w:hAnsi="Cambria" w:cs="Arial"/>
          <w:color w:val="000000"/>
          <w:sz w:val="24"/>
          <w:szCs w:val="24"/>
        </w:rPr>
        <w:t xml:space="preserve"> od daty doręczenia wniosku</w:t>
      </w:r>
      <w:r>
        <w:rPr>
          <w:rFonts w:ascii="Cambria" w:hAnsi="Cambria"/>
          <w:color w:val="000000"/>
          <w:sz w:val="24"/>
          <w:szCs w:val="24"/>
        </w:rPr>
        <w:t xml:space="preserve"> inną osobą spełnia</w:t>
      </w:r>
      <w:r w:rsidR="00896191">
        <w:rPr>
          <w:rFonts w:ascii="Cambria" w:hAnsi="Cambria"/>
          <w:color w:val="000000"/>
          <w:sz w:val="24"/>
          <w:szCs w:val="24"/>
        </w:rPr>
        <w:t>jąca wymagania zawarte w  ust. 3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A2069A" w:rsidRDefault="00A2069A" w:rsidP="00C63471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8A5A6A" w:rsidRDefault="008A5A6A" w:rsidP="00C63471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10</w:t>
      </w:r>
    </w:p>
    <w:p w:rsidR="008676E9" w:rsidRPr="00636220" w:rsidRDefault="008676E9" w:rsidP="008676E9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636220">
        <w:rPr>
          <w:rFonts w:ascii="Cambria" w:eastAsia="Calibri" w:hAnsi="Cambria"/>
          <w:b/>
          <w:bCs/>
          <w:sz w:val="24"/>
          <w:szCs w:val="24"/>
        </w:rPr>
        <w:t>Procedura zapewnienia jakości</w:t>
      </w:r>
    </w:p>
    <w:p w:rsidR="000D4514" w:rsidRPr="008B6511" w:rsidRDefault="008676E9" w:rsidP="008B6511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636220">
        <w:rPr>
          <w:rFonts w:ascii="Cambria" w:eastAsia="Calibri" w:hAnsi="Cambria"/>
          <w:sz w:val="24"/>
          <w:szCs w:val="24"/>
          <w:lang w:eastAsia="pl-PL"/>
        </w:rPr>
        <w:t xml:space="preserve">Zamawiający może zażądać zwołania spotkania w celu omówienia problemów związanych z realizacją prac </w:t>
      </w:r>
      <w:r w:rsidR="00732782">
        <w:rPr>
          <w:rFonts w:ascii="Cambria" w:eastAsia="Calibri" w:hAnsi="Cambria"/>
          <w:sz w:val="24"/>
          <w:szCs w:val="24"/>
          <w:lang w:eastAsia="pl-PL"/>
        </w:rPr>
        <w:t>konserwatorskich</w:t>
      </w:r>
      <w:r w:rsidRPr="00636220">
        <w:rPr>
          <w:rFonts w:ascii="Cambria" w:eastAsia="Calibri" w:hAnsi="Cambria"/>
          <w:sz w:val="24"/>
          <w:szCs w:val="24"/>
          <w:lang w:eastAsia="pl-PL"/>
        </w:rPr>
        <w:t xml:space="preserve"> objętych umową. Powiadomienie </w:t>
      </w:r>
      <w:r w:rsidR="00732782">
        <w:rPr>
          <w:rFonts w:ascii="Cambria" w:eastAsia="Calibri" w:hAnsi="Cambria"/>
          <w:sz w:val="24"/>
          <w:szCs w:val="24"/>
          <w:lang w:eastAsia="pl-PL"/>
        </w:rPr>
        <w:br/>
      </w:r>
      <w:r w:rsidRPr="00636220">
        <w:rPr>
          <w:rFonts w:ascii="Cambria" w:eastAsia="Calibri" w:hAnsi="Cambria"/>
          <w:sz w:val="24"/>
          <w:szCs w:val="24"/>
          <w:lang w:eastAsia="pl-PL"/>
        </w:rPr>
        <w:t>o terminie spotkania powinno być na piśmie dostarczone zainteresowanym i powinno zawierać uzasadnienie zwołania spotkania. Wykonawca jest zobowiązany stawić się na spotkaniu.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11</w:t>
      </w:r>
    </w:p>
    <w:p w:rsidR="008A5A6A" w:rsidRPr="00AC1EB3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AC1EB3">
        <w:rPr>
          <w:rFonts w:ascii="Cambria" w:eastAsia="Calibri" w:hAnsi="Cambria"/>
          <w:b/>
          <w:bCs/>
          <w:sz w:val="24"/>
          <w:szCs w:val="24"/>
          <w:lang w:eastAsia="en-US"/>
        </w:rPr>
        <w:t>Ubezpieczenie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 xml:space="preserve">Wykonawca zobowiązuje się do posiadania ubezpieczenia od odpowiedzialności cywilnej (OC) na sumę ubezpieczeniową, </w:t>
      </w:r>
      <w:r w:rsidRPr="00AC1EB3">
        <w:rPr>
          <w:rFonts w:ascii="Cambria" w:hAnsi="Cambria"/>
          <w:color w:val="000000"/>
          <w:sz w:val="24"/>
          <w:szCs w:val="24"/>
        </w:rPr>
        <w:t xml:space="preserve">nie mniejszą niż </w:t>
      </w:r>
      <w:r w:rsidR="008676E9" w:rsidRPr="00AC1EB3">
        <w:rPr>
          <w:rFonts w:ascii="Cambria" w:hAnsi="Cambria"/>
          <w:color w:val="000000"/>
          <w:sz w:val="24"/>
          <w:szCs w:val="24"/>
        </w:rPr>
        <w:t>5</w:t>
      </w:r>
      <w:r w:rsidR="00E36C41" w:rsidRPr="00AC1EB3">
        <w:rPr>
          <w:rFonts w:ascii="Cambria" w:hAnsi="Cambria"/>
          <w:color w:val="000000"/>
          <w:sz w:val="24"/>
          <w:szCs w:val="24"/>
        </w:rPr>
        <w:t>0</w:t>
      </w:r>
      <w:r w:rsidRPr="00AC1EB3">
        <w:rPr>
          <w:rFonts w:ascii="Cambria" w:hAnsi="Cambria"/>
          <w:color w:val="000000"/>
          <w:sz w:val="24"/>
          <w:szCs w:val="24"/>
        </w:rPr>
        <w:t>% wynagrodzenia umownego brutto wynikające z niniejszej umowy</w:t>
      </w:r>
      <w:r w:rsidRPr="00AC1EB3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Ubezpieczenie, o którym mowa w ust. 1, musi obowiązywać przez cały okres realizacji umowy. Jeżeli Wykonawca przedłoży polisę na okres krótszy niż okres realizacji zamówienia, będzie zobowiązany na 7 dni przed utratą jej ważności przedłożyć nową polisę na okres kolejny pod rygorem za</w:t>
      </w:r>
      <w:r w:rsidR="00660F06" w:rsidRPr="00AC1EB3">
        <w:rPr>
          <w:rFonts w:ascii="Cambria" w:eastAsia="Calibri" w:hAnsi="Cambria"/>
          <w:sz w:val="24"/>
          <w:szCs w:val="24"/>
          <w:lang w:eastAsia="en-US"/>
        </w:rPr>
        <w:t>płaty kar umownych w wysokości 1</w:t>
      </w:r>
      <w:r w:rsidRPr="00AC1EB3">
        <w:rPr>
          <w:rFonts w:ascii="Cambria" w:eastAsia="Calibri" w:hAnsi="Cambria"/>
          <w:sz w:val="24"/>
          <w:szCs w:val="24"/>
          <w:lang w:eastAsia="en-US"/>
        </w:rPr>
        <w:t xml:space="preserve">.000 zł za każdy dzień zwłoki. 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Przed przekazaniem placu budowy, Wykonawca jest zobowiązany do przedłożenia Zamawiającemu poświadczonych za zgodność z oryginałem kopii polisy ubezpieczeniowej (OC), o których mowa w ust. 1.</w:t>
      </w:r>
    </w:p>
    <w:p w:rsidR="000D4514" w:rsidRPr="00AC1EB3" w:rsidRDefault="008A5A6A" w:rsidP="008B651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Zakres oraz warunki ubezpieczenia, o którym mowa w ust. 1, podlegają akceptacji Zamawiającego.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12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ind w:left="567" w:hanging="567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5E1E90">
        <w:rPr>
          <w:rFonts w:ascii="Cambria" w:eastAsia="Calibri" w:hAnsi="Cambria"/>
          <w:b/>
          <w:bCs/>
          <w:sz w:val="24"/>
          <w:szCs w:val="24"/>
          <w:lang w:eastAsia="en-US"/>
        </w:rPr>
        <w:t>Gwarancja i rękojmia.</w:t>
      </w:r>
    </w:p>
    <w:p w:rsidR="008676E9" w:rsidRPr="00A479FC" w:rsidRDefault="008A5A6A" w:rsidP="008676E9">
      <w:pPr>
        <w:numPr>
          <w:ilvl w:val="0"/>
          <w:numId w:val="57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Wykonawca udziela Zamawiającemu gwarancji jakości na przedmiot umowy na </w:t>
      </w:r>
      <w:r w:rsidR="005E1E90">
        <w:rPr>
          <w:rFonts w:ascii="Cambria" w:eastAsia="Calibri" w:hAnsi="Cambria" w:cs="Times New Roman"/>
          <w:sz w:val="24"/>
          <w:szCs w:val="24"/>
          <w:lang w:eastAsia="en-US"/>
        </w:rPr>
        <w:t>okres 60 miesięcy.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 xml:space="preserve">Rękojmia za wady fizyczne udzielona jest na okres </w:t>
      </w:r>
      <w:r w:rsidR="005E1E90">
        <w:rPr>
          <w:rFonts w:ascii="Cambria" w:eastAsia="Calibri" w:hAnsi="Cambria" w:cs="Times New Roman"/>
          <w:sz w:val="24"/>
          <w:szCs w:val="24"/>
          <w:lang w:eastAsia="en-US"/>
        </w:rPr>
        <w:t>60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miesięcy od daty odbioru końcowego robót</w:t>
      </w:r>
      <w:r w:rsidR="00014EE4" w:rsidRPr="00A479FC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:rsidR="00014EE4" w:rsidRPr="00D22914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trike/>
          <w:sz w:val="24"/>
          <w:szCs w:val="24"/>
          <w:lang w:eastAsia="en-US"/>
        </w:rPr>
      </w:pPr>
      <w:r w:rsidRPr="00732782">
        <w:rPr>
          <w:rFonts w:ascii="Cambria" w:eastAsia="Calibri" w:hAnsi="Cambria" w:cs="Times New Roman"/>
          <w:sz w:val="24"/>
          <w:szCs w:val="24"/>
          <w:lang w:eastAsia="en-US"/>
        </w:rPr>
        <w:t>Wykonawca ponosi odpowiedzialność z tytułu gwarancji jakości za wady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Zamawiający może wykonywać uprawnienia z tytułu rękojmi za wady fizyczne, niezależnie od uprawnień wynikających z gwarancji.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przypadku wystąpienia wad fizycznych (objętych rękojmią za wady fizyczne) lub wad jakościowych (objętych gwarancją) Wykonawca zobowiązany jest do ich usunięcia w terminie 14 dni, licząc od dnia powiadomienia go o wadzie, w ramach wynagrodzenia umownego brutto, o którym mowa w §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t>4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ust. 1 umowy.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przypadku, gdy usunięcie wady nie jest możliwe w terminie wskazanym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br/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ust.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t>5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ze względów technologicznych lub atmosferycznych, usunięcie wady powinno być wykonane w innym terminie wyznaczonym przez Zamawiającego. 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W szczególnych przypadkach, gdy wada stanowi zagrożenie dla życia lub zdrowia ludzi lub grozi szkodą o bardzo dużych rozmiarach, Wykonawca zobowiązany jest do niezwłocznego zabezpieczenia miejsca awarii w celu usunięcia zagrożeń lub niedopuszczenia do powiększenia się szkody.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Powiadomienie o wystąpieniu wady Zamawiający zgłasza Wykonawcy elektronicznie, na adres e-mail: …………………………………………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W przypadku nieusunięcia wad we wskazanym terminie, Zamawiający może usunąć wady na koszt i ryzyko Wykonawcy.</w:t>
      </w:r>
    </w:p>
    <w:p w:rsidR="000D4514" w:rsidRPr="00A479FC" w:rsidRDefault="008A5A6A" w:rsidP="008B6511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Termin gwarancji ulega przedłużeniu o czas usunięcia wady, jeżeli powiadomienie o wystąpieniu wady nastąpiło jeszcze w czasie trwania gwarancji.</w:t>
      </w:r>
      <w:bookmarkStart w:id="11" w:name="_Hlk94098438"/>
    </w:p>
    <w:p w:rsidR="00732782" w:rsidRDefault="00732782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§ 1</w:t>
      </w:r>
      <w:r w:rsidR="002501BC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3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Kary umowne</w:t>
      </w:r>
    </w:p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zobowiązany jest do zapłaty Zamawiającemu kar umownych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następujących przypadkach:</w:t>
      </w:r>
    </w:p>
    <w:p w:rsidR="00F5395A" w:rsidRPr="0074678D" w:rsidRDefault="008A5A6A" w:rsidP="00F5395A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u w:val="single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wykonaniu przedmiotu umowy – w wysokości </w:t>
      </w:r>
      <w:r w:rsidR="00486F32" w:rsidRPr="00486F32">
        <w:rPr>
          <w:rFonts w:ascii="Cambria" w:eastAsia="Calibri" w:hAnsi="Cambria"/>
          <w:sz w:val="24"/>
          <w:szCs w:val="24"/>
          <w:lang w:eastAsia="en-US"/>
        </w:rPr>
        <w:t>0,05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wynagrodzenia </w:t>
      </w:r>
      <w:r w:rsidRPr="008A5A6A">
        <w:rPr>
          <w:rFonts w:ascii="Cambria" w:hAnsi="Cambria" w:cs="Cambria"/>
          <w:sz w:val="24"/>
          <w:szCs w:val="24"/>
        </w:rPr>
        <w:t>umownego brutto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3D3EC9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 za każdy dzień zwłoki, liczony od terminu określonego w § </w:t>
      </w:r>
      <w:r w:rsidR="003D3EC9">
        <w:rPr>
          <w:rFonts w:ascii="Cambria" w:eastAsia="Calibri" w:hAnsi="Cambria"/>
          <w:sz w:val="24"/>
          <w:szCs w:val="24"/>
          <w:lang w:eastAsia="en-US"/>
        </w:rPr>
        <w:t>3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umowy,</w:t>
      </w:r>
    </w:p>
    <w:p w:rsidR="00F5395A" w:rsidRPr="0074678D" w:rsidRDefault="008A5A6A" w:rsidP="00F5395A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usuwaniu wad </w:t>
      </w:r>
      <w:r w:rsidRPr="00A479FC">
        <w:rPr>
          <w:rFonts w:ascii="Cambria" w:eastAsia="Calibri" w:hAnsi="Cambria"/>
          <w:sz w:val="24"/>
          <w:szCs w:val="24"/>
          <w:lang w:eastAsia="en-US"/>
        </w:rPr>
        <w:t xml:space="preserve">lub </w:t>
      </w:r>
      <w:r w:rsidR="003D3EC9">
        <w:rPr>
          <w:rFonts w:ascii="Cambria" w:eastAsia="Calibri" w:hAnsi="Cambria"/>
          <w:sz w:val="24"/>
          <w:szCs w:val="24"/>
          <w:lang w:eastAsia="en-US"/>
        </w:rPr>
        <w:t>usterek</w:t>
      </w:r>
      <w:r w:rsidRPr="00A479FC">
        <w:rPr>
          <w:rFonts w:ascii="Cambria" w:eastAsia="Calibri" w:hAnsi="Cambria"/>
          <w:sz w:val="24"/>
          <w:szCs w:val="24"/>
          <w:lang w:eastAsia="en-US"/>
        </w:rPr>
        <w:t xml:space="preserve"> -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 wysokości </w:t>
      </w:r>
      <w:r w:rsidRPr="00F209F1">
        <w:rPr>
          <w:rFonts w:ascii="Cambria" w:eastAsia="Calibri" w:hAnsi="Cambria"/>
          <w:sz w:val="24"/>
          <w:szCs w:val="24"/>
          <w:lang w:eastAsia="en-US"/>
        </w:rPr>
        <w:t>0,05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wynagrodzenia umownego brutto,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za każdy dzień zwłoki, liczonej od terminu wyznaczonego przez Zamawiającego na usunięcie wad i usterek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zgodnie z § 12 ust. </w:t>
      </w:r>
      <w:r w:rsidR="00A75B05">
        <w:rPr>
          <w:rFonts w:ascii="Cambria" w:eastAsia="Calibri" w:hAnsi="Cambria"/>
          <w:sz w:val="24"/>
          <w:szCs w:val="24"/>
          <w:lang w:eastAsia="en-US"/>
        </w:rPr>
        <w:t>5,</w:t>
      </w:r>
    </w:p>
    <w:p w:rsidR="00513090" w:rsidRPr="0074678D" w:rsidRDefault="008A5A6A" w:rsidP="00513090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 każdym przypadku nieprzedłożenia w terminie poświadczonej za zgodność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 xml:space="preserve">z oryginałem kopii umowy o podwykonawstwo lub jej zmiany - w wysokości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</w:r>
      <w:r w:rsidRPr="00F209F1">
        <w:rPr>
          <w:rFonts w:ascii="Cambria" w:eastAsia="Calibri" w:hAnsi="Cambria"/>
          <w:sz w:val="24"/>
          <w:szCs w:val="24"/>
          <w:lang w:eastAsia="en-US"/>
        </w:rPr>
        <w:t>2000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zł za każdy stwierdzony przypadek,</w:t>
      </w:r>
    </w:p>
    <w:p w:rsidR="00513090" w:rsidRPr="00A312B7" w:rsidRDefault="008A5A6A" w:rsidP="00513090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12" w:name="_Hlk63067282"/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dostarczeniu Zamawiającemu do akceptacji harmonogramu rzeczowo–finansowego – w wysokości </w:t>
      </w:r>
      <w:r w:rsidRPr="00F209F1">
        <w:rPr>
          <w:rFonts w:ascii="Cambria" w:eastAsia="Calibri" w:hAnsi="Cambria"/>
          <w:sz w:val="24"/>
          <w:szCs w:val="24"/>
          <w:lang w:eastAsia="en-US"/>
        </w:rPr>
        <w:t>0,</w:t>
      </w:r>
      <w:r w:rsidR="00F209F1" w:rsidRPr="00F209F1">
        <w:rPr>
          <w:rFonts w:ascii="Cambria" w:eastAsia="Calibri" w:hAnsi="Cambria"/>
          <w:sz w:val="24"/>
          <w:szCs w:val="24"/>
          <w:lang w:eastAsia="en-US"/>
        </w:rPr>
        <w:t>0</w:t>
      </w:r>
      <w:r w:rsidRPr="00F209F1">
        <w:rPr>
          <w:rFonts w:ascii="Cambria" w:eastAsia="Calibri" w:hAnsi="Cambria"/>
          <w:sz w:val="24"/>
          <w:szCs w:val="24"/>
          <w:lang w:eastAsia="en-US"/>
        </w:rPr>
        <w:t>1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% wynagrodzenia umownego brutto,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 za każdy dzień zwłoki liczonej od upływu terminu, o którym mowa w § </w:t>
      </w:r>
      <w:r w:rsidR="00A75B05">
        <w:rPr>
          <w:rFonts w:ascii="Cambria" w:eastAsia="Calibri" w:hAnsi="Cambria"/>
          <w:sz w:val="24"/>
          <w:szCs w:val="24"/>
          <w:lang w:eastAsia="en-US"/>
        </w:rPr>
        <w:t>3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>.</w:t>
      </w:r>
    </w:p>
    <w:bookmarkEnd w:id="12"/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Strony zastrzegają sobie prawo do dochodzenia odszkodowania uzupełniającego do wysokości rzeczywiście poniesionej szkody.</w:t>
      </w:r>
    </w:p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hAnsi="Cambria"/>
          <w:sz w:val="24"/>
          <w:szCs w:val="24"/>
        </w:rPr>
        <w:t xml:space="preserve">Zamawiający ma prawo do potrącenia kar umownych z faktury przedłożonej do zapłaty przez Wykonawcę po uprzednim powiadomieniu Wykonawcy o podstawie i wysokości naliczonej kary umownej i wyznaczeniu mu </w:t>
      </w:r>
      <w:r w:rsidR="00A75B05">
        <w:rPr>
          <w:rFonts w:ascii="Cambria" w:hAnsi="Cambria"/>
          <w:color w:val="000000"/>
          <w:sz w:val="24"/>
          <w:szCs w:val="24"/>
        </w:rPr>
        <w:t>14</w:t>
      </w:r>
      <w:r w:rsidRPr="008A5A6A">
        <w:rPr>
          <w:rFonts w:ascii="Cambria" w:hAnsi="Cambria"/>
          <w:color w:val="000000"/>
          <w:sz w:val="24"/>
          <w:szCs w:val="24"/>
        </w:rPr>
        <w:t xml:space="preserve"> dniowego terminu zapłaty tej kary.</w:t>
      </w:r>
    </w:p>
    <w:p w:rsidR="00DF6927" w:rsidRPr="00A75B05" w:rsidRDefault="008A5A6A" w:rsidP="008B6511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Strony zastrzegają możliwość kumulatywnego naliczania kar umownych z różnych tytułów. Łączna maksymalna wysokość kar umownych, które może naliczyć każda ze stron wynosi </w:t>
      </w:r>
      <w:r w:rsidRPr="00F209F1">
        <w:rPr>
          <w:rFonts w:ascii="Cambria" w:eastAsia="Calibri" w:hAnsi="Cambria"/>
          <w:sz w:val="24"/>
          <w:szCs w:val="24"/>
          <w:lang w:eastAsia="en-US"/>
        </w:rPr>
        <w:t>20</w:t>
      </w:r>
      <w:r w:rsidRPr="00F209F1">
        <w:rPr>
          <w:rFonts w:ascii="Cambria" w:hAnsi="Cambria"/>
          <w:color w:val="000000"/>
          <w:sz w:val="24"/>
          <w:szCs w:val="24"/>
        </w:rPr>
        <w:t>%</w:t>
      </w:r>
      <w:r w:rsidRPr="008A5A6A">
        <w:rPr>
          <w:rFonts w:ascii="Cambria" w:hAnsi="Cambria"/>
          <w:color w:val="000000"/>
          <w:sz w:val="24"/>
          <w:szCs w:val="24"/>
        </w:rPr>
        <w:t xml:space="preserve"> wynagrodzenia umownego brutto</w:t>
      </w:r>
      <w:bookmarkStart w:id="13" w:name="_Hlk94098475"/>
      <w:bookmarkEnd w:id="11"/>
      <w:r w:rsidR="00A75B05">
        <w:rPr>
          <w:rFonts w:ascii="Cambria" w:hAnsi="Cambria"/>
          <w:color w:val="000000"/>
          <w:sz w:val="24"/>
          <w:szCs w:val="24"/>
        </w:rPr>
        <w:t>.</w:t>
      </w:r>
    </w:p>
    <w:p w:rsidR="00A75B05" w:rsidRPr="008B6511" w:rsidRDefault="00A75B05" w:rsidP="00A75B05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757883">
        <w:rPr>
          <w:rFonts w:ascii="Cambria" w:eastAsia="Calibri" w:hAnsi="Cambria"/>
          <w:b/>
          <w:bCs/>
          <w:sz w:val="24"/>
          <w:szCs w:val="24"/>
          <w:lang w:eastAsia="en-US"/>
        </w:rPr>
        <w:t>4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Kary umowne z tytułu odstąpienia</w:t>
      </w:r>
    </w:p>
    <w:p w:rsidR="008A5A6A" w:rsidRPr="008A5A6A" w:rsidRDefault="008A5A6A" w:rsidP="002E2C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Wykonawca zobowiązany jest do zapłaty Zamawiającemu kar umownych z tytułu odstąpienia od umowy w następujących przypadkach i wysokościach:</w:t>
      </w:r>
    </w:p>
    <w:p w:rsidR="008A5A6A" w:rsidRPr="008A5A6A" w:rsidRDefault="008A5A6A" w:rsidP="002E2CFF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 tytułu odstąpienia przez Zamawiającego od umowy z przyczyn zależnych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od Wykonawcy, o których mowa w § 1</w:t>
      </w:r>
      <w:r w:rsidR="00757883">
        <w:rPr>
          <w:rFonts w:ascii="Cambria" w:eastAsia="Calibri" w:hAnsi="Cambria"/>
          <w:sz w:val="24"/>
          <w:szCs w:val="24"/>
          <w:lang w:eastAsia="en-US"/>
        </w:rPr>
        <w:t>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ust. 1 umowy - w wysokości </w:t>
      </w:r>
      <w:r w:rsidR="00F209F1">
        <w:rPr>
          <w:rFonts w:ascii="Cambria" w:eastAsia="Calibri" w:hAnsi="Cambria"/>
          <w:sz w:val="24"/>
          <w:szCs w:val="24"/>
          <w:lang w:eastAsia="en-US"/>
        </w:rPr>
        <w:t>10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% łącznego wynagrodzenia umownego brutto, </w:t>
      </w:r>
    </w:p>
    <w:p w:rsidR="008A5A6A" w:rsidRPr="008A5A6A" w:rsidRDefault="008A5A6A" w:rsidP="002E2CFF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 tytułu odstąpienia przez Wykonawcę od umowy z przyczyn niezależnych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 xml:space="preserve">od Zamawiającego - w wysokości </w:t>
      </w:r>
      <w:r w:rsidR="00F209F1">
        <w:rPr>
          <w:rFonts w:ascii="Cambria" w:eastAsia="Calibri" w:hAnsi="Cambria"/>
          <w:sz w:val="24"/>
          <w:szCs w:val="24"/>
          <w:lang w:eastAsia="en-US"/>
        </w:rPr>
        <w:t>10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łącznego wynagrodzenia umownego brutto, o którym mowa w § </w:t>
      </w:r>
      <w:r w:rsidR="00C14F6C">
        <w:rPr>
          <w:rFonts w:ascii="Cambria" w:eastAsia="Calibri" w:hAnsi="Cambria"/>
          <w:sz w:val="24"/>
          <w:szCs w:val="24"/>
          <w:lang w:eastAsia="en-US"/>
        </w:rPr>
        <w:t>4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ust. 1 umowy.</w:t>
      </w:r>
    </w:p>
    <w:p w:rsidR="008A5A6A" w:rsidRPr="008B6511" w:rsidRDefault="00F209F1" w:rsidP="008B6511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hAnsi="Cambria"/>
          <w:sz w:val="24"/>
          <w:szCs w:val="24"/>
        </w:rPr>
      </w:pPr>
      <w:r w:rsidRPr="00F209F1">
        <w:rPr>
          <w:rFonts w:ascii="Cambria" w:hAnsi="Cambria"/>
          <w:sz w:val="24"/>
          <w:szCs w:val="24"/>
        </w:rPr>
        <w:t xml:space="preserve">Zobowiązania z tytułu kar umownych Wykonawcy mogą być potrącane </w:t>
      </w:r>
      <w:r w:rsidR="00C14F6C">
        <w:rPr>
          <w:rFonts w:ascii="Cambria" w:hAnsi="Cambria"/>
          <w:sz w:val="24"/>
          <w:szCs w:val="24"/>
        </w:rPr>
        <w:br/>
      </w:r>
      <w:r w:rsidRPr="00F209F1">
        <w:rPr>
          <w:rFonts w:ascii="Cambria" w:hAnsi="Cambria"/>
          <w:sz w:val="24"/>
          <w:szCs w:val="24"/>
        </w:rPr>
        <w:t>z wynagrodzenia Wykonawcy</w:t>
      </w:r>
      <w:r w:rsidR="00C14F6C">
        <w:rPr>
          <w:rFonts w:ascii="Cambria" w:hAnsi="Cambria"/>
          <w:sz w:val="24"/>
          <w:szCs w:val="24"/>
        </w:rPr>
        <w:t>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757883">
        <w:rPr>
          <w:rFonts w:ascii="Cambria" w:eastAsia="Calibri" w:hAnsi="Cambria"/>
          <w:b/>
          <w:bCs/>
          <w:sz w:val="24"/>
          <w:szCs w:val="24"/>
          <w:lang w:eastAsia="en-US"/>
        </w:rPr>
        <w:t>5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Odstąpienie od umowy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Zamawiający zastrzega sobie prawo do odstąpienia od umowy, jeżeli: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realizuje </w:t>
      </w:r>
      <w:r w:rsidR="00E05DDC">
        <w:rPr>
          <w:rFonts w:ascii="Cambria" w:eastAsia="Calibri" w:hAnsi="Cambria"/>
          <w:sz w:val="24"/>
          <w:szCs w:val="24"/>
          <w:lang w:eastAsia="en-US"/>
        </w:rPr>
        <w:t>prace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, stanowiące przedmiot zamówienia, </w:t>
      </w:r>
      <w:r w:rsidRPr="0028479C">
        <w:rPr>
          <w:rFonts w:ascii="Cambria" w:eastAsia="Calibri" w:hAnsi="Cambria"/>
          <w:sz w:val="24"/>
          <w:szCs w:val="24"/>
          <w:lang w:eastAsia="en-US"/>
        </w:rPr>
        <w:br/>
        <w:t xml:space="preserve">w sposób niezgodny z </w:t>
      </w:r>
      <w:r w:rsidR="00C14F6C">
        <w:rPr>
          <w:rFonts w:ascii="Cambria" w:eastAsia="Calibri" w:hAnsi="Cambria"/>
          <w:sz w:val="24"/>
          <w:szCs w:val="24"/>
          <w:lang w:eastAsia="en-US"/>
        </w:rPr>
        <w:t xml:space="preserve"> pozwoleniem LWKZ i programem prac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lub postanowieniami umowy pomimo dwukrotnego wezwania Wykonawcy do zaniechania naruszeń i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bezskutecznego upływu terminu wskazanego w tych wezwaniach</w:t>
      </w:r>
      <w:r w:rsidR="00C14F6C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gdy Wykonawca nie rozpoczął </w:t>
      </w:r>
      <w:r w:rsidR="00E05DDC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bez uzasadnionej przyczyny 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okresie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30 dni od dnia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t>zawarcia umowy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nie podjął ich w terminie wyznaczonym przez Zamawiającego,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zwłoka w wykonaniu przedmiotu zamówienia przekroczy 30 dni, 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t>W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ykonawca bez zgody Zamawiającego przerwał realizację </w:t>
      </w:r>
      <w:r w:rsidR="00E05DDC">
        <w:rPr>
          <w:rFonts w:ascii="Cambria" w:eastAsia="Calibri" w:hAnsi="Cambria"/>
          <w:color w:val="000000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przerwa trwa dłużej niż 30 dni,</w:t>
      </w:r>
    </w:p>
    <w:p w:rsidR="008A5A6A" w:rsidRPr="005E66B0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color w:val="000000"/>
          <w:sz w:val="24"/>
          <w:szCs w:val="24"/>
          <w:lang w:eastAsia="en-US"/>
        </w:rPr>
        <w:t>gdy Wykonawca nie przekazał Zamawiającemu, w wyznaczonym</w:t>
      </w: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 terminie, dowodów ubezpieczenia, o którym mowa w § 11 lub nie zapewnił jego ciągłości w okresach wynikających z umowy,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wystąpiła konieczność co najmniej </w:t>
      </w:r>
      <w:r w:rsidR="00C14F6C">
        <w:rPr>
          <w:rFonts w:ascii="Cambria" w:eastAsia="Calibri" w:hAnsi="Cambria"/>
          <w:sz w:val="24"/>
          <w:szCs w:val="24"/>
          <w:lang w:eastAsia="en-US"/>
        </w:rPr>
        <w:t>dwu</w:t>
      </w:r>
      <w:r w:rsidRPr="008A5A6A">
        <w:rPr>
          <w:rFonts w:ascii="Cambria" w:eastAsia="Calibri" w:hAnsi="Cambria"/>
          <w:sz w:val="24"/>
          <w:szCs w:val="24"/>
          <w:lang w:eastAsia="en-US"/>
        </w:rPr>
        <w:t>krotnego dokonania przez Zamawiającego bezpośredniej zapłaty podwykonawcy lub dalszemu podwykonawcy,</w:t>
      </w:r>
    </w:p>
    <w:p w:rsidR="008A5A6A" w:rsidRPr="005E66B0" w:rsidRDefault="008A5A6A" w:rsidP="00632077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w przypadku wystąpienia okoliczności, o których mowa w art. 635 kodeksu cywilnego. 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 przypadkach określonych w ust. 1, odstąpienie od umowy może nastąpić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terminie 30 dni od powzięcia wiadomości o zaistnieniu okoliczności, o których mowa w ust. 1</w:t>
      </w:r>
      <w:r w:rsidR="00AB1E3E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Odstąpienie od umowy powinno nastąpić w formie pisemnej lub formie elektronicznej pod rygorem nieważności takiego odstąpienia i powinno zawierać uzasadnienie.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 wypadku odstąpienia od umowy, Wykonawcę oraz Zamawiającego obciążają następujące obowiązki szczegółowe:</w:t>
      </w:r>
    </w:p>
    <w:p w:rsidR="008A5A6A" w:rsidRPr="0028479C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 terminie </w:t>
      </w:r>
      <w:r w:rsidRPr="008A5A6A">
        <w:rPr>
          <w:rFonts w:ascii="Cambria" w:eastAsia="Calibri" w:hAnsi="Cambria" w:cs="ArialNarrow"/>
          <w:color w:val="000000"/>
          <w:sz w:val="24"/>
          <w:szCs w:val="24"/>
        </w:rPr>
        <w:t xml:space="preserve">wspólnie uzgodnionym przez Strony, ale nie dłuższym niż 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14 dni od daty odstąpienia od umowy, Wykonawca, przy udziale Zamawiającego, sporządzi szczegółowy protokół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inwentaryzacji </w:t>
      </w:r>
      <w:r w:rsidR="00AB1E3E">
        <w:rPr>
          <w:rFonts w:ascii="Cambria" w:eastAsia="Calibri" w:hAnsi="Cambria"/>
          <w:sz w:val="24"/>
          <w:szCs w:val="24"/>
          <w:lang w:eastAsia="en-US"/>
        </w:rPr>
        <w:t>prac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w toku, według stanu na dzień odstąpienia</w:t>
      </w:r>
      <w:r w:rsidR="00AB1E3E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28479C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 w:rsidRPr="0028479C">
        <w:rPr>
          <w:rFonts w:ascii="Cambria" w:eastAsia="Calibri" w:hAnsi="Cambria" w:cs="ArialNarrow"/>
          <w:color w:val="000000"/>
          <w:sz w:val="24"/>
          <w:szCs w:val="24"/>
        </w:rPr>
        <w:t xml:space="preserve">niezwłocznie, a najpóźniej w terminie 3 dni od dnia odstąpienia od umowy,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zabezpieczy przerwane </w:t>
      </w:r>
      <w:r w:rsidR="00AB1E3E">
        <w:rPr>
          <w:rFonts w:ascii="Cambria" w:eastAsia="Calibri" w:hAnsi="Cambria"/>
          <w:sz w:val="24"/>
          <w:szCs w:val="24"/>
          <w:lang w:eastAsia="en-US"/>
        </w:rPr>
        <w:t>prace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w uzgodnieniu z </w:t>
      </w:r>
      <w:r w:rsidR="00AB1E3E">
        <w:rPr>
          <w:rFonts w:ascii="Cambria" w:eastAsia="Calibri" w:hAnsi="Cambria"/>
          <w:sz w:val="24"/>
          <w:szCs w:val="24"/>
          <w:lang w:eastAsia="en-US"/>
        </w:rPr>
        <w:t>Zamawiającym</w:t>
      </w:r>
      <w:r w:rsidRPr="0028479C">
        <w:rPr>
          <w:rFonts w:ascii="Cambria" w:eastAsia="Calibri" w:hAnsi="Cambria"/>
          <w:sz w:val="24"/>
          <w:szCs w:val="24"/>
          <w:lang w:eastAsia="en-US"/>
        </w:rPr>
        <w:t>na koszt tej strony, z której winy nastąpiło odstąpienie od umowy</w:t>
      </w:r>
      <w:r w:rsidR="00AB1E3E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natychmiast wstrzyma wykonywanie </w:t>
      </w:r>
      <w:r w:rsidR="00B540A0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poza mającymi na celu ochronę życia i własności, i zabezpieczy przerwane </w:t>
      </w:r>
      <w:r w:rsidR="00B540A0">
        <w:rPr>
          <w:rFonts w:ascii="Cambria" w:eastAsia="Calibri" w:hAnsi="Cambria"/>
          <w:sz w:val="24"/>
          <w:szCs w:val="24"/>
          <w:lang w:eastAsia="en-US"/>
        </w:rPr>
        <w:t>prace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oraz zabezpieczy </w:t>
      </w:r>
      <w:r w:rsidR="00B540A0">
        <w:rPr>
          <w:rFonts w:ascii="Cambria" w:eastAsia="Calibri" w:hAnsi="Cambria"/>
          <w:sz w:val="24"/>
          <w:szCs w:val="24"/>
          <w:lang w:eastAsia="en-US"/>
        </w:rPr>
        <w:t>miejsce 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i opuści go najpóźniej w terminie wskazanym przez Zamawiającego</w:t>
      </w:r>
      <w:r w:rsidR="00B540A0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Wykonawca przekaże znajdujące się w jego posiadaniu dokumenty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lastRenderedPageBreak/>
        <w:t xml:space="preserve">Zamawiający zapłaci Wykonawcy wynagrodzenie za </w:t>
      </w:r>
      <w:r w:rsidR="00B540A0">
        <w:rPr>
          <w:rFonts w:ascii="Cambria" w:hAnsi="Cambria"/>
          <w:sz w:val="24"/>
          <w:szCs w:val="24"/>
        </w:rPr>
        <w:t>prace</w:t>
      </w:r>
      <w:r w:rsidRPr="008A5A6A">
        <w:rPr>
          <w:rFonts w:ascii="Cambria" w:hAnsi="Cambria"/>
          <w:sz w:val="24"/>
          <w:szCs w:val="24"/>
        </w:rPr>
        <w:t xml:space="preserve"> wykonane do dnia odstąpienia, pomniejszone o roszczenia Zamawiającego z tytułu kar umownych oraz ewentualne roszczenia o obniżenie ceny na podstawie rękojmi i gwarancji lub inne roszczenia odszkodowawcze</w:t>
      </w:r>
      <w:r w:rsidR="005957E5">
        <w:rPr>
          <w:rFonts w:ascii="Cambria" w:hAnsi="Cambria"/>
          <w:sz w:val="24"/>
          <w:szCs w:val="24"/>
        </w:rPr>
        <w:t>.</w:t>
      </w:r>
    </w:p>
    <w:p w:rsidR="00DF6927" w:rsidRPr="008B6511" w:rsidRDefault="008A5A6A" w:rsidP="00E05DDC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 przypadku braku współdziałania ze strony wykonawcy i niewykonywania przez niego obowiązków wynikających z ust. 4 czynności te przeprowadzi lub zorganizuje zamawiający i obciąży ich kosztami wykonawcę.</w:t>
      </w:r>
      <w:bookmarkEnd w:id="13"/>
    </w:p>
    <w:p w:rsidR="009A48C5" w:rsidRDefault="009A48C5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E05DDC">
        <w:rPr>
          <w:rFonts w:ascii="Cambria" w:eastAsia="Calibri" w:hAnsi="Cambria"/>
          <w:b/>
          <w:bCs/>
          <w:sz w:val="24"/>
          <w:szCs w:val="24"/>
          <w:lang w:eastAsia="en-US"/>
        </w:rPr>
        <w:t>6</w:t>
      </w:r>
    </w:p>
    <w:p w:rsid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Zmiany umowy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957E5">
        <w:rPr>
          <w:rFonts w:ascii="Cambria" w:eastAsia="Calibri" w:hAnsi="Cambria"/>
          <w:bCs/>
          <w:sz w:val="24"/>
          <w:szCs w:val="24"/>
          <w:lang w:eastAsia="en-US"/>
        </w:rPr>
        <w:t>1</w:t>
      </w:r>
      <w:r w:rsidRPr="009A48C5">
        <w:rPr>
          <w:rFonts w:ascii="Cambria" w:eastAsia="Calibri" w:hAnsi="Cambria"/>
          <w:b/>
          <w:bCs/>
          <w:sz w:val="24"/>
          <w:szCs w:val="24"/>
          <w:lang w:eastAsia="en-US"/>
        </w:rPr>
        <w:t>.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a)gdy nastąpi zmiana powszechnie obowiązujących przepisów prawa w zakresie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mającym wpływ na realizację umowy – w zakresie objętym zmianą;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b)dopuszcza się zmianę osób biorących udział w wykonaniu zamówienia wskazan</w:t>
      </w:r>
      <w:r>
        <w:rPr>
          <w:rFonts w:ascii="Cambria" w:eastAsia="Calibri" w:hAnsi="Cambria"/>
          <w:sz w:val="24"/>
          <w:szCs w:val="24"/>
          <w:lang w:eastAsia="en-US"/>
        </w:rPr>
        <w:t>ych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w załączniku do </w:t>
      </w:r>
      <w:r>
        <w:rPr>
          <w:rFonts w:ascii="Cambria" w:eastAsia="Calibri" w:hAnsi="Cambria"/>
          <w:sz w:val="24"/>
          <w:szCs w:val="24"/>
          <w:lang w:eastAsia="en-US"/>
        </w:rPr>
        <w:t>zapytania ofertowego</w:t>
      </w:r>
      <w:r w:rsidR="00451716">
        <w:rPr>
          <w:rFonts w:ascii="Cambria" w:eastAsia="Calibri" w:hAnsi="Cambria"/>
          <w:sz w:val="24"/>
          <w:szCs w:val="24"/>
          <w:lang w:eastAsia="en-US"/>
        </w:rPr>
        <w:t xml:space="preserve"> - z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zastrzeżeniem, iż osoba ta musi zostać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zastąpiona inną osobą o uprawnieniach wymaganych przez Zamawiającego</w:t>
      </w:r>
      <w:r w:rsidR="005957E5">
        <w:rPr>
          <w:rFonts w:ascii="Cambria" w:eastAsia="Calibri" w:hAnsi="Cambria"/>
          <w:sz w:val="24"/>
          <w:szCs w:val="24"/>
          <w:lang w:eastAsia="en-US"/>
        </w:rPr>
        <w:t xml:space="preserve"> oraz   </w:t>
      </w:r>
      <w:r w:rsidR="005957E5">
        <w:rPr>
          <w:rFonts w:ascii="Cambria" w:eastAsia="Calibri" w:hAnsi="Cambria"/>
          <w:sz w:val="24"/>
          <w:szCs w:val="24"/>
          <w:lang w:eastAsia="en-US"/>
        </w:rPr>
        <w:br/>
      </w:r>
      <w:r>
        <w:rPr>
          <w:rFonts w:ascii="Cambria" w:eastAsia="Calibri" w:hAnsi="Cambria"/>
          <w:sz w:val="24"/>
          <w:szCs w:val="24"/>
          <w:lang w:eastAsia="en-US"/>
        </w:rPr>
        <w:t>przepisy ustawy o ochronie zabytków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i nie gorszych niż posiadane przez osobę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zastępowaną,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c)gdy zmiany będą korzystne dla Zamawiającego i będą leżały w interesie publicznym;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d)dopuszcza się poprawę omyłek pisarskich i rachunkowych w treści umowy;</w:t>
      </w:r>
    </w:p>
    <w:p w:rsid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e)gdy konieczność wprowadzenia zmian będzie następstwem zmian wytycznych lub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zaleceń Instytucji, która przyznała środki na sfinansowanie zadania;</w:t>
      </w:r>
    </w:p>
    <w:p w:rsidR="009A48C5" w:rsidRPr="009A48C5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f) 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dopuszcza się zmianę podwykonawcy, przy pomocy którego Wykonawca realizuje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przedmiot umowy na innego po uprzedniej akceptacji Zamawiającego,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g)dopuszcza się rezygnację z podwykonawcy, przy pomocy którego Zamawiający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realizuje przedmiot zamówienia.</w:t>
      </w:r>
    </w:p>
    <w:p w:rsidR="00AC1EB3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h)</w:t>
      </w:r>
      <w:r w:rsidR="00A76E14">
        <w:rPr>
          <w:rFonts w:ascii="Cambria" w:eastAsia="Calibri" w:hAnsi="Cambria"/>
          <w:sz w:val="24"/>
          <w:szCs w:val="24"/>
          <w:lang w:eastAsia="en-US"/>
        </w:rPr>
        <w:t xml:space="preserve"> gdy wystąpi konieczność</w:t>
      </w:r>
      <w:r w:rsidR="00AC1EB3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wprowadzenia w programie prac  zmian, powodujących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wstrzymanie lub przerwanie prac, stanowiących przedmiot zamówienia, przy czym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przedłużenie terminu realizacji zamówienia nastąpi o liczbę dni niezbędną do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>wprowadzenia zmian w pr</w:t>
      </w:r>
      <w:r w:rsidR="00FF4519">
        <w:rPr>
          <w:rFonts w:ascii="Cambria" w:eastAsia="Calibri" w:hAnsi="Cambria"/>
          <w:sz w:val="24"/>
          <w:szCs w:val="24"/>
          <w:lang w:eastAsia="en-US"/>
        </w:rPr>
        <w:t>o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gramie oraz do przeprowadzenia uzgodnień (ustaleń)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>z właściwymi organami</w:t>
      </w:r>
      <w:r w:rsidR="00FF4519">
        <w:rPr>
          <w:rFonts w:ascii="Cambria" w:eastAsia="Calibri" w:hAnsi="Cambria"/>
          <w:sz w:val="24"/>
          <w:szCs w:val="24"/>
          <w:lang w:eastAsia="en-US"/>
        </w:rPr>
        <w:t xml:space="preserve"> (przede wszystkim z LWKZ)</w:t>
      </w:r>
      <w:r w:rsidR="00DF2BAD">
        <w:rPr>
          <w:rFonts w:ascii="Cambria" w:eastAsia="Calibri" w:hAnsi="Cambria"/>
          <w:sz w:val="24"/>
          <w:szCs w:val="24"/>
          <w:lang w:eastAsia="en-US"/>
        </w:rPr>
        <w:t>,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 uzyskania opinii właściwych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 organów oraz wydania decyzji przez właściwe organy,</w:t>
      </w:r>
    </w:p>
    <w:p w:rsidR="009A48C5" w:rsidRPr="009A48C5" w:rsidRDefault="00AC1EB3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i)innych przyczyn niezależnych od Wykonawcy (przy zachowaniu przez niego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należytej staranności), skutkujących niemożliwością dotrzymania terminu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zakończenia zadania,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lastRenderedPageBreak/>
        <w:t>j)koniecznoś</w:t>
      </w:r>
      <w:r w:rsidR="00B46FBE">
        <w:rPr>
          <w:rFonts w:ascii="Cambria" w:eastAsia="Calibri" w:hAnsi="Cambria"/>
          <w:sz w:val="24"/>
          <w:szCs w:val="24"/>
          <w:lang w:eastAsia="en-US"/>
        </w:rPr>
        <w:t>ci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zmiany innych warunków umowy, jeżeli w chwili jej zawarcia nieznane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były fakty mające na nie wpływ, przy jednoczesnym założeniu, ze zakres zmian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spowoduje następstwa korzystne dla Zamawiającego,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k)dopuszcza się zmianę terminu wykonania umowy w przypadkach: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działania siły wyższej – termin wykonania przedmiotu umowy może wówczas zostać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przedłużony o czas trwania okoliczności: w szczególności z powodu: ogłoszenia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stanu</w:t>
      </w:r>
      <w:r w:rsidR="005957E5">
        <w:rPr>
          <w:rFonts w:ascii="Cambria" w:eastAsia="Calibri" w:hAnsi="Cambria"/>
          <w:sz w:val="24"/>
          <w:szCs w:val="24"/>
          <w:lang w:eastAsia="en-US"/>
        </w:rPr>
        <w:t xml:space="preserve"> zagrożenia epidemiologicznego, stanu epidemii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, klęki żywiołowej, stanu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nadzwyczajnego, w sytuacji gdy realizacja umowy w dotychczasowy sposób nie jest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możliwa  na skutek siły wyższej;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udokumentowania niezależnej od Zamawiającego i Wykonawcy przewlekłości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postępowania o uzyskanie od instytucji i urzędów dokumentów (np. pozwoleń,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decyzji, uzgodnień) niezbędnych do realizacji umowy– termin wykonania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przedmiotu umowy może wówczas zostać przedłużony o czas trwania okoliczności;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w przypadku wystąpienia okoliczności niezależnych od Wykonawcy, 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uniemożliwiających prawidłową realizację zamówienia przez Wykonawcę;</w:t>
      </w:r>
    </w:p>
    <w:p w:rsidR="009A48C5" w:rsidRPr="009A48C5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l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) dopuszcza się rezygnację z wykonania części zamówienia, jeżeli nie jest to niezbędne do prawidłowego wykonania całości zamówienia – w takim przypadku stosownemu zmniejszeniu  ulega wynagrodzenie Wykonawcy;</w:t>
      </w:r>
    </w:p>
    <w:p w:rsidR="009A48C5" w:rsidRPr="005E66B0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m</w:t>
      </w:r>
      <w:r w:rsidR="009A48C5" w:rsidRPr="005E66B0">
        <w:rPr>
          <w:rFonts w:ascii="Cambria" w:eastAsia="Calibri" w:hAnsi="Cambria"/>
          <w:sz w:val="24"/>
          <w:szCs w:val="24"/>
          <w:lang w:eastAsia="en-US"/>
        </w:rPr>
        <w:t>)  dopuszcza się zmianę wynagrodzenia Wykonawcy w przypadku zmiany zakresu prac zamówienia (zmniejszenie lub zwiększenie)</w:t>
      </w:r>
      <w:r w:rsidR="00D14881" w:rsidRPr="005E66B0">
        <w:rPr>
          <w:rFonts w:ascii="Cambria" w:eastAsia="Calibri" w:hAnsi="Cambria"/>
          <w:sz w:val="24"/>
          <w:szCs w:val="24"/>
          <w:lang w:eastAsia="en-US"/>
        </w:rPr>
        <w:t>;</w:t>
      </w:r>
    </w:p>
    <w:p w:rsidR="00D14881" w:rsidRPr="009A48C5" w:rsidRDefault="00D14881" w:rsidP="005957E5">
      <w:pPr>
        <w:widowControl/>
        <w:suppressAutoHyphens w:val="0"/>
        <w:autoSpaceDE w:val="0"/>
        <w:autoSpaceDN w:val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n) zmiana wysokości wynagrodzenia wypłaconego w poszczególnych transzach rozliczeniowych w sytuacji, gdy konieczne będzie dostosowanie tych wysokości </w:t>
      </w:r>
      <w:r w:rsidR="00A2069A" w:rsidRPr="005E66B0">
        <w:rPr>
          <w:rFonts w:ascii="Cambria" w:eastAsia="Calibri" w:hAnsi="Cambria"/>
          <w:sz w:val="24"/>
          <w:szCs w:val="24"/>
          <w:lang w:eastAsia="en-US"/>
        </w:rPr>
        <w:t>do</w:t>
      </w: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 warunków wynikających z promesy BGK w celu zapewnienia zgodności umowy z treścią tej promesy;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2. W razie wątpliwości, przyjmuje się, że nie stanowią zmiany niniejszej umowy następujące zmiany: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a) danych teleadresowych;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b) danych rejestrowych;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c) będące następstwem sukcesji uniwersalnej po jednej ze stron niniejszej umowy.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3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.Strona występująca o zmianę postanowień niniejszej umowy zobowiązana jest do udokumentowania zaistnienia okoli</w:t>
      </w:r>
      <w:r w:rsidR="005957E5">
        <w:rPr>
          <w:rFonts w:ascii="Cambria" w:eastAsia="Calibri" w:hAnsi="Cambria"/>
          <w:sz w:val="24"/>
          <w:szCs w:val="24"/>
          <w:lang w:eastAsia="en-US"/>
        </w:rPr>
        <w:t>czności, o których mowa w ust. 1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 Wniosek o zmianę postanowień umowy musi być wyrażony na piśmie.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4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.Zmiany umowy wymaga formy pisemnej pod rygorem nieważności.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5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.Warunkiem wprowadzenia zmian do umowy jest zgoda obu stron umowy.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6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.Strona występująca o zmianę postanowień niniejszej umowy zobowiązana jest do udokumentowania zaistnienia okoliczności uzasadniających zmianę. Wniosek o zmianę postanowień umowy musi być wyrażony na piśmie.</w:t>
      </w:r>
    </w:p>
    <w:p w:rsidR="008A5A6A" w:rsidRPr="008A5A6A" w:rsidRDefault="008A5A6A" w:rsidP="00A2069A">
      <w:pPr>
        <w:widowControl/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C6347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 xml:space="preserve">§ </w:t>
      </w:r>
      <w:r w:rsidR="00632077">
        <w:rPr>
          <w:rFonts w:ascii="Cambria" w:hAnsi="Cambria"/>
          <w:b/>
          <w:bCs/>
          <w:sz w:val="24"/>
          <w:szCs w:val="24"/>
        </w:rPr>
        <w:t>1</w:t>
      </w:r>
      <w:r w:rsidR="00A2069A">
        <w:rPr>
          <w:rFonts w:ascii="Cambria" w:hAnsi="Cambria"/>
          <w:b/>
          <w:bCs/>
          <w:sz w:val="24"/>
          <w:szCs w:val="24"/>
        </w:rPr>
        <w:t>7</w:t>
      </w:r>
    </w:p>
    <w:p w:rsidR="008A5A6A" w:rsidRPr="008A5A6A" w:rsidRDefault="008A5A6A" w:rsidP="00C6347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lastRenderedPageBreak/>
        <w:t xml:space="preserve">Ochrona danych osobowych 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zh-CN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>a Wykonawca – podmiotem przetwarzającym te dane w rozumieniu pkt 8 tego przepisu.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powierza Wykonawcy, w trybie art. 28 Rozporządzenia dane osobowe do przetwarzania, wyłącznie w celu wykonania przedmiotu niniejszej umowy.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zobowiązuje się: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dołożyć należytej staranności przy przetwarzaniu powierzonych danych osobowych,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nadania upoważnień do przetwarzania danych osobowych wszystkim osobom, które będą przetwarzały powierzone dane w celu realizacji niniejszej umowy,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pomaga Zamawiającemu w niezbędnym zakresie wywiązywać się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z obowiązku odpowiadania na żądania osoby, której dane dotyczą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oraz wywiązywania się z obowiązków określonych w art. 32-36 Rozporządzenia. 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Wykonawca, po stwierdzeniu naruszenia ochrony danych osobowych bez zbędnej zwłoki zgłasza je administratorowi, nie później niż w ciągu 72 godzin od stwierdzenia naruszenia.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realizować będzie prawo kontroli w godzinach pracy Wykonawcy informując o kontroli minimum 3 dni przed planowanym jej przeprowadzeniem.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Wykonawca udostępnia Zamawiającemu wszelkie informacje niezbędne do wykazania spełnienia obowiązków określonych w art. 28 Rozporządzenia.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ponosi pełną odpowiedzialność wobec Zamawiającego za działanie podwykonawcy w zakresie obowiązku ochrony danych.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zobowiązuje się do niezwłocznego poinformowania Zamawiającego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o jakimkolwiek postępowaniu, w szczególności administracyjnym lub sądowym, dotyczącym przetwarzania przez Wykonawcę danych osobowych określonych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lub konkursu.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lub konkursu ani zmianą postanowień umowy w zakresie niezgodnym z ustawą.</w:t>
      </w:r>
    </w:p>
    <w:p w:rsidR="00B91433" w:rsidRPr="008B6511" w:rsidRDefault="008A5A6A" w:rsidP="008B6511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sprawach nieuregulowanych niniejszym paragrafem, zastosowanie będą miały przepisy Kodeksu cywilnego, rozporządzenia RODO, Ustawy o ochronie danych osobowych.</w:t>
      </w:r>
    </w:p>
    <w:p w:rsidR="00B91433" w:rsidRDefault="008A5A6A" w:rsidP="00A2069A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lastRenderedPageBreak/>
        <w:t xml:space="preserve">§ </w:t>
      </w:r>
      <w:r w:rsidR="00A2069A">
        <w:rPr>
          <w:rFonts w:ascii="Cambria" w:eastAsia="Calibri" w:hAnsi="Cambria"/>
          <w:b/>
          <w:bCs/>
          <w:sz w:val="24"/>
          <w:szCs w:val="24"/>
        </w:rPr>
        <w:t>18</w:t>
      </w:r>
    </w:p>
    <w:p w:rsidR="005957E5" w:rsidRPr="008A5A6A" w:rsidRDefault="005957E5" w:rsidP="005957E5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Polubowne rozwiązywanie sporów</w:t>
      </w:r>
    </w:p>
    <w:p w:rsidR="005957E5" w:rsidRPr="008A5A6A" w:rsidRDefault="005957E5" w:rsidP="005957E5">
      <w:pPr>
        <w:widowControl/>
        <w:numPr>
          <w:ilvl w:val="3"/>
          <w:numId w:val="3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t xml:space="preserve">W przypadku zaistnienia pomiędzy stronami sporu wynikającego z umowy </w:t>
      </w: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br/>
        <w:t xml:space="preserve">lub pozostającego w związku z umową, dla którego możliwe jest zawarcie ugody, strony zobowiązują się do poddania tego sporu pod mediację. </w:t>
      </w:r>
    </w:p>
    <w:p w:rsidR="005957E5" w:rsidRPr="008A5A6A" w:rsidRDefault="005957E5" w:rsidP="005957E5">
      <w:pPr>
        <w:widowControl/>
        <w:numPr>
          <w:ilvl w:val="3"/>
          <w:numId w:val="3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t>Mediacja prowadzona będzie przez Mediatorów Stałych Sądu Polubownego przy Prokuratorii Generalnej Rzeczypospolitej Polskiej zgodnie z Regulaminem tego Sądu.</w:t>
      </w:r>
    </w:p>
    <w:p w:rsidR="005957E5" w:rsidRDefault="005957E5" w:rsidP="005957E5">
      <w:pPr>
        <w:pStyle w:val="Akapitzlist"/>
        <w:spacing w:after="0"/>
        <w:ind w:left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5957E5">
        <w:rPr>
          <w:rFonts w:ascii="Cambria" w:eastAsia="Calibri" w:hAnsi="Cambria"/>
          <w:b/>
          <w:bCs/>
          <w:sz w:val="24"/>
          <w:szCs w:val="24"/>
        </w:rPr>
        <w:t xml:space="preserve">§ </w:t>
      </w:r>
      <w:r>
        <w:rPr>
          <w:rFonts w:ascii="Cambria" w:eastAsia="Calibri" w:hAnsi="Cambria"/>
          <w:b/>
          <w:bCs/>
          <w:sz w:val="24"/>
          <w:szCs w:val="24"/>
        </w:rPr>
        <w:t>19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Postanowienia końcowe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W sprawach nieuregulowanych niniejszą umową stosuje się przepisy obowiązującego prawa, w szczególności Kodeksu </w:t>
      </w:r>
      <w:r w:rsidRPr="008A5A6A">
        <w:rPr>
          <w:rFonts w:ascii="Cambria" w:eastAsia="Calibri" w:hAnsi="Cambria"/>
          <w:kern w:val="2"/>
          <w:sz w:val="24"/>
          <w:szCs w:val="24"/>
          <w:lang w:eastAsia="zh-CN"/>
        </w:rPr>
        <w:t xml:space="preserve">cywilnego, Prawa zamówień publicznych, </w:t>
      </w:r>
      <w:r w:rsidR="00823CD0">
        <w:rPr>
          <w:rFonts w:ascii="Cambria" w:eastAsia="Calibri" w:hAnsi="Cambria"/>
          <w:kern w:val="2"/>
          <w:sz w:val="24"/>
          <w:szCs w:val="24"/>
          <w:lang w:eastAsia="zh-CN"/>
        </w:rPr>
        <w:t>ustawy o ochronie zabytków i opiece nad zabytkami</w:t>
      </w:r>
      <w:r w:rsidRPr="008A5A6A">
        <w:rPr>
          <w:rFonts w:ascii="Cambria" w:eastAsia="Calibri" w:hAnsi="Cambria"/>
          <w:kern w:val="2"/>
          <w:sz w:val="24"/>
          <w:szCs w:val="24"/>
          <w:lang w:eastAsia="zh-CN"/>
        </w:rPr>
        <w:t>.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Wszelkie spory, z zastrzeżeniem §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18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Umowy, wynikające z niniejszej umowy lub powstające w związku z umową będą rozstrzygane przez sąd właściwy dla siedziby Zamawiającego. 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Umowę sporządzono w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trzech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jednobrzmiących egzemplarzach: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dwa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egzemplarze dla Zamawiającego, jeden egzemplarz dla Wykonawcy.</w:t>
      </w:r>
    </w:p>
    <w:p w:rsidR="008A5A6A" w:rsidRPr="008A5A6A" w:rsidRDefault="008A5A6A" w:rsidP="002E2CFF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pl-PL"/>
        </w:rPr>
        <w:t>Załącznikami do umowy są:</w:t>
      </w:r>
    </w:p>
    <w:p w:rsidR="008A5A6A" w:rsidRPr="00757883" w:rsidRDefault="008676E9">
      <w:pPr>
        <w:widowControl/>
        <w:numPr>
          <w:ilvl w:val="1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757883">
        <w:rPr>
          <w:rFonts w:ascii="Cambria" w:eastAsia="Calibri" w:hAnsi="Cambria" w:cs="Cambria"/>
          <w:sz w:val="24"/>
          <w:szCs w:val="24"/>
          <w:lang w:eastAsia="pl-PL"/>
        </w:rPr>
        <w:t>Zapytanie ofertowe.</w:t>
      </w:r>
    </w:p>
    <w:p w:rsidR="008A5A6A" w:rsidRPr="00757883" w:rsidRDefault="00823CD0">
      <w:pPr>
        <w:widowControl/>
        <w:numPr>
          <w:ilvl w:val="1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>
        <w:rPr>
          <w:rFonts w:ascii="Cambria" w:eastAsia="Calibri" w:hAnsi="Cambria" w:cs="Cambria"/>
          <w:sz w:val="24"/>
          <w:szCs w:val="24"/>
          <w:lang w:eastAsia="pl-PL"/>
        </w:rPr>
        <w:t xml:space="preserve">Program prac </w:t>
      </w:r>
      <w:r w:rsidR="00D22914">
        <w:rPr>
          <w:rFonts w:ascii="Cambria" w:eastAsia="Calibri" w:hAnsi="Cambria" w:cs="Cambria"/>
          <w:sz w:val="24"/>
          <w:szCs w:val="24"/>
          <w:lang w:eastAsia="pl-PL"/>
        </w:rPr>
        <w:t>konserwatorskich</w:t>
      </w:r>
      <w:r w:rsidR="009C00F4" w:rsidRPr="00757883">
        <w:rPr>
          <w:rFonts w:ascii="Cambria" w:eastAsia="Calibri" w:hAnsi="Cambria" w:cs="Cambria"/>
          <w:sz w:val="24"/>
          <w:szCs w:val="24"/>
          <w:lang w:eastAsia="pl-PL"/>
        </w:rPr>
        <w:t>.</w:t>
      </w:r>
    </w:p>
    <w:p w:rsidR="008A5A6A" w:rsidRPr="00757883" w:rsidRDefault="00A2069A">
      <w:pPr>
        <w:widowControl/>
        <w:numPr>
          <w:ilvl w:val="1"/>
          <w:numId w:val="55"/>
        </w:numPr>
        <w:tabs>
          <w:tab w:val="left" w:pos="426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8A5A6A" w:rsidRPr="00757883">
        <w:rPr>
          <w:rFonts w:ascii="Cambria" w:hAnsi="Cambria" w:cs="Cambria"/>
          <w:sz w:val="24"/>
          <w:szCs w:val="24"/>
        </w:rPr>
        <w:t>ferta</w:t>
      </w:r>
      <w:r>
        <w:rPr>
          <w:rFonts w:ascii="Cambria" w:hAnsi="Cambria" w:cs="Cambria"/>
          <w:sz w:val="24"/>
          <w:szCs w:val="24"/>
        </w:rPr>
        <w:t xml:space="preserve"> Wykonawcy</w:t>
      </w:r>
      <w:r w:rsidR="008A5A6A" w:rsidRPr="00757883">
        <w:rPr>
          <w:rFonts w:ascii="Cambria" w:hAnsi="Cambria" w:cs="Cambria"/>
          <w:sz w:val="24"/>
          <w:szCs w:val="24"/>
        </w:rPr>
        <w:t>.</w:t>
      </w:r>
    </w:p>
    <w:p w:rsidR="008A5A6A" w:rsidRPr="00AD71E1" w:rsidRDefault="008A5A6A" w:rsidP="00AD71E1">
      <w:pPr>
        <w:widowControl/>
        <w:numPr>
          <w:ilvl w:val="1"/>
          <w:numId w:val="55"/>
        </w:numPr>
        <w:tabs>
          <w:tab w:val="left" w:pos="426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/>
          <w:sz w:val="24"/>
          <w:szCs w:val="24"/>
        </w:rPr>
      </w:pPr>
      <w:r w:rsidRPr="00757883">
        <w:rPr>
          <w:rFonts w:ascii="Cambria" w:hAnsi="Cambria" w:cs="Cambria"/>
          <w:sz w:val="24"/>
          <w:szCs w:val="24"/>
        </w:rPr>
        <w:t>Harmonogram rzeczowo-finansowy.</w:t>
      </w:r>
    </w:p>
    <w:tbl>
      <w:tblPr>
        <w:tblW w:w="0" w:type="auto"/>
        <w:tblLook w:val="04A0"/>
      </w:tblPr>
      <w:tblGrid>
        <w:gridCol w:w="4574"/>
        <w:gridCol w:w="4572"/>
      </w:tblGrid>
      <w:tr w:rsidR="008A5A6A" w:rsidRPr="008A5A6A" w:rsidTr="002E2CFF">
        <w:tc>
          <w:tcPr>
            <w:tcW w:w="4605" w:type="dxa"/>
          </w:tcPr>
          <w:p w:rsidR="00AD71E1" w:rsidRDefault="00AD71E1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8A5A6A" w:rsidRPr="008A5A6A" w:rsidRDefault="008A5A6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8A5A6A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ZAMAWIAJĄCY:</w:t>
            </w:r>
          </w:p>
        </w:tc>
        <w:tc>
          <w:tcPr>
            <w:tcW w:w="4605" w:type="dxa"/>
          </w:tcPr>
          <w:p w:rsidR="00AD71E1" w:rsidRDefault="00AD71E1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8A5A6A" w:rsidRPr="008A5A6A" w:rsidRDefault="008A5A6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8A5A6A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  WYKONAWCA:</w:t>
            </w:r>
          </w:p>
        </w:tc>
      </w:tr>
      <w:bookmarkEnd w:id="0"/>
      <w:bookmarkEnd w:id="1"/>
    </w:tbl>
    <w:p w:rsidR="00B02902" w:rsidRPr="00C63471" w:rsidRDefault="00B02902" w:rsidP="00AD71E1">
      <w:pPr>
        <w:spacing w:after="0"/>
        <w:rPr>
          <w:rFonts w:ascii="Cambria" w:hAnsi="Cambria"/>
          <w:b/>
          <w:bCs/>
          <w:sz w:val="24"/>
          <w:szCs w:val="24"/>
        </w:rPr>
      </w:pPr>
    </w:p>
    <w:sectPr w:rsidR="00B02902" w:rsidRPr="00C63471" w:rsidSect="005E4C8C">
      <w:headerReference w:type="default" r:id="rId8"/>
      <w:footerReference w:type="default" r:id="rId9"/>
      <w:pgSz w:w="11906" w:h="16838"/>
      <w:pgMar w:top="1135" w:right="1558" w:bottom="851" w:left="1418" w:header="0" w:footer="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1E452F" w15:done="0"/>
  <w15:commentEx w15:paraId="04F3DB21" w15:done="0"/>
  <w15:commentEx w15:paraId="4C514BD6" w15:done="0"/>
  <w15:commentEx w15:paraId="127AC1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2EEDC8" w16cex:dateUtc="2024-02-02T08:59:00Z"/>
  <w16cex:commentExtensible w16cex:durableId="267832EF" w16cex:dateUtc="2024-02-02T09:00:00Z"/>
  <w16cex:commentExtensible w16cex:durableId="7F011E50" w16cex:dateUtc="2024-02-02T09:02:00Z"/>
  <w16cex:commentExtensible w16cex:durableId="222F5CDB" w16cex:dateUtc="2024-02-02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1E452F" w16cid:durableId="1A2EEDC8"/>
  <w16cid:commentId w16cid:paraId="04F3DB21" w16cid:durableId="267832EF"/>
  <w16cid:commentId w16cid:paraId="4C514BD6" w16cid:durableId="7F011E50"/>
  <w16cid:commentId w16cid:paraId="127AC191" w16cid:durableId="222F5C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0B" w:rsidRDefault="0022020B" w:rsidP="00B93ED1">
      <w:pPr>
        <w:spacing w:after="0" w:line="240" w:lineRule="auto"/>
      </w:pPr>
      <w:r>
        <w:separator/>
      </w:r>
    </w:p>
  </w:endnote>
  <w:endnote w:type="continuationSeparator" w:id="1">
    <w:p w:rsidR="0022020B" w:rsidRDefault="0022020B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Cambria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90256"/>
      <w:docPartObj>
        <w:docPartGallery w:val="Page Numbers (Bottom of Page)"/>
        <w:docPartUnique/>
      </w:docPartObj>
    </w:sdtPr>
    <w:sdtContent>
      <w:p w:rsidR="001A0B60" w:rsidRDefault="00613D2D">
        <w:pPr>
          <w:pStyle w:val="Stopka"/>
          <w:jc w:val="right"/>
        </w:pPr>
        <w:r>
          <w:fldChar w:fldCharType="begin"/>
        </w:r>
        <w:r w:rsidR="001A0B60">
          <w:instrText>PAGE   \* MERGEFORMAT</w:instrText>
        </w:r>
        <w:r>
          <w:fldChar w:fldCharType="separate"/>
        </w:r>
        <w:r w:rsidR="00740ABE">
          <w:rPr>
            <w:noProof/>
          </w:rPr>
          <w:t>2</w:t>
        </w:r>
        <w:r>
          <w:fldChar w:fldCharType="end"/>
        </w:r>
      </w:p>
    </w:sdtContent>
  </w:sdt>
  <w:p w:rsidR="00D26D70" w:rsidRDefault="00D26D70" w:rsidP="00F637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0B" w:rsidRDefault="0022020B" w:rsidP="00B93ED1">
      <w:pPr>
        <w:spacing w:after="0" w:line="240" w:lineRule="auto"/>
      </w:pPr>
      <w:r>
        <w:separator/>
      </w:r>
    </w:p>
  </w:footnote>
  <w:footnote w:type="continuationSeparator" w:id="1">
    <w:p w:rsidR="0022020B" w:rsidRDefault="0022020B" w:rsidP="00B93ED1">
      <w:pPr>
        <w:spacing w:after="0" w:line="240" w:lineRule="auto"/>
      </w:pPr>
      <w:r>
        <w:continuationSeparator/>
      </w:r>
    </w:p>
  </w:footnote>
  <w:footnote w:id="2">
    <w:p w:rsidR="00D26D70" w:rsidRPr="0016163B" w:rsidRDefault="00D26D70" w:rsidP="00706775">
      <w:pPr>
        <w:pStyle w:val="Tekstprzypisudolnego"/>
        <w:rPr>
          <w:rFonts w:ascii="Cambria" w:hAnsi="Cambria" w:cs="Arial"/>
        </w:rPr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3">
    <w:p w:rsidR="00D26D70" w:rsidRPr="0016163B" w:rsidRDefault="00D26D70" w:rsidP="00706775">
      <w:pPr>
        <w:pStyle w:val="Tekstprzypisudolnego"/>
        <w:rPr>
          <w:rFonts w:ascii="Cambria" w:hAnsi="Cambria" w:cs="Arial"/>
        </w:rPr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4">
    <w:p w:rsidR="00D26D70" w:rsidRDefault="00D26D70" w:rsidP="00706775">
      <w:pPr>
        <w:pStyle w:val="Tekstprzypisudolnego"/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0C" w:rsidRPr="005E111A" w:rsidRDefault="003C0B0C" w:rsidP="008A5A6A">
    <w:pPr>
      <w:pStyle w:val="Default"/>
      <w:rPr>
        <w:rFonts w:ascii="Cambria" w:hAnsi="Cambria" w:cs="Times"/>
        <w:iCs/>
        <w:color w:val="auto"/>
        <w:sz w:val="16"/>
        <w:szCs w:val="16"/>
        <w:lang w:eastAsia="pl-PL"/>
      </w:rPr>
    </w:pPr>
  </w:p>
  <w:p w:rsidR="008A5A6A" w:rsidRPr="008A5A6A" w:rsidRDefault="00823CD0" w:rsidP="008A5A6A">
    <w:pPr>
      <w:adjustRightInd/>
      <w:spacing w:after="0" w:line="240" w:lineRule="auto"/>
      <w:jc w:val="left"/>
      <w:textAlignment w:val="auto"/>
      <w:rPr>
        <w:rFonts w:ascii="Cambria" w:hAnsi="Cambria" w:cs="Calibri-Bold"/>
        <w:kern w:val="1"/>
        <w:sz w:val="18"/>
        <w:szCs w:val="18"/>
      </w:rPr>
    </w:pPr>
    <w:bookmarkStart w:id="14" w:name="_Hlk95842155"/>
    <w:bookmarkStart w:id="15" w:name="_Hlk104368107"/>
    <w:r>
      <w:rPr>
        <w:rFonts w:cs="Tahoma"/>
        <w:noProof/>
        <w:kern w:val="1"/>
        <w:sz w:val="18"/>
        <w:szCs w:val="18"/>
        <w:lang w:eastAsia="pl-PL"/>
      </w:rPr>
      <w:drawing>
        <wp:inline distT="0" distB="0" distL="0" distR="0">
          <wp:extent cx="6202045" cy="1153160"/>
          <wp:effectExtent l="19050" t="0" r="8255" b="0"/>
          <wp:docPr id="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A6A" w:rsidRPr="008A5A6A" w:rsidRDefault="008A5A6A" w:rsidP="008A5A6A">
    <w:pPr>
      <w:adjustRightInd/>
      <w:spacing w:after="0" w:line="240" w:lineRule="auto"/>
      <w:jc w:val="left"/>
      <w:textAlignment w:val="auto"/>
      <w:rPr>
        <w:rFonts w:ascii="Cambria" w:hAnsi="Cambria" w:cs="Calibri-Bold"/>
        <w:kern w:val="1"/>
        <w:sz w:val="18"/>
        <w:szCs w:val="18"/>
      </w:rPr>
    </w:pPr>
  </w:p>
  <w:p w:rsidR="008A5A6A" w:rsidRPr="008A5A6A" w:rsidRDefault="008A5A6A" w:rsidP="008A5A6A">
    <w:pPr>
      <w:adjustRightInd/>
      <w:spacing w:after="0" w:line="240" w:lineRule="auto"/>
      <w:jc w:val="center"/>
      <w:textAlignment w:val="auto"/>
      <w:rPr>
        <w:rFonts w:ascii="Cambria" w:hAnsi="Cambria" w:cs="Calibri-Bold"/>
        <w:kern w:val="1"/>
        <w:sz w:val="18"/>
        <w:szCs w:val="18"/>
      </w:rPr>
    </w:pPr>
    <w:r w:rsidRPr="008A5A6A">
      <w:rPr>
        <w:rFonts w:ascii="Cambria" w:hAnsi="Cambria" w:cs="Calibri-Bold"/>
        <w:i/>
        <w:kern w:val="1"/>
        <w:sz w:val="18"/>
        <w:szCs w:val="18"/>
      </w:rPr>
      <w:t xml:space="preserve">Postępowanie </w:t>
    </w:r>
    <w:r w:rsidRPr="008A5A6A">
      <w:rPr>
        <w:rFonts w:ascii="Cambria" w:hAnsi="Cambria" w:cs="Tahoma"/>
        <w:bCs/>
        <w:i/>
        <w:color w:val="000000"/>
        <w:kern w:val="1"/>
        <w:sz w:val="18"/>
        <w:szCs w:val="18"/>
      </w:rPr>
      <w:t xml:space="preserve">współfinansowane jest ze </w:t>
    </w:r>
    <w:r w:rsidRPr="008A5A6A">
      <w:rPr>
        <w:rFonts w:ascii="Cambria" w:hAnsi="Cambria" w:cs="Tahoma"/>
        <w:i/>
        <w:color w:val="000000"/>
        <w:kern w:val="1"/>
        <w:sz w:val="18"/>
        <w:szCs w:val="18"/>
      </w:rPr>
      <w:t>ś</w:t>
    </w:r>
    <w:r w:rsidRPr="008A5A6A">
      <w:rPr>
        <w:rFonts w:ascii="Cambria" w:hAnsi="Cambria" w:cs="Tahoma"/>
        <w:bCs/>
        <w:i/>
        <w:color w:val="000000"/>
        <w:kern w:val="1"/>
        <w:sz w:val="18"/>
        <w:szCs w:val="18"/>
      </w:rPr>
      <w:t>rodków</w:t>
    </w:r>
    <w:r w:rsidRPr="008A5A6A">
      <w:rPr>
        <w:rFonts w:ascii="Cambria" w:hAnsi="Cambria" w:cs="Tahoma"/>
        <w:bCs/>
        <w:color w:val="000000"/>
        <w:kern w:val="1"/>
        <w:sz w:val="18"/>
        <w:szCs w:val="18"/>
      </w:rPr>
      <w:t>:</w:t>
    </w:r>
  </w:p>
  <w:p w:rsidR="008A5A6A" w:rsidRPr="008A5A6A" w:rsidRDefault="008A5A6A" w:rsidP="008A5A6A">
    <w:pPr>
      <w:adjustRightInd/>
      <w:spacing w:after="0" w:line="240" w:lineRule="auto"/>
      <w:jc w:val="center"/>
      <w:textAlignment w:val="auto"/>
      <w:rPr>
        <w:rFonts w:ascii="Cambria" w:hAnsi="Cambria" w:cs="Calibri-Bold"/>
        <w:kern w:val="1"/>
        <w:sz w:val="18"/>
        <w:szCs w:val="18"/>
      </w:rPr>
    </w:pPr>
    <w:r w:rsidRPr="008A5A6A">
      <w:rPr>
        <w:rFonts w:ascii="Cambria" w:hAnsi="Cambria" w:cs="Calibri-Bold"/>
        <w:b/>
        <w:kern w:val="1"/>
        <w:sz w:val="18"/>
        <w:szCs w:val="18"/>
      </w:rPr>
      <w:t>RZĄDOW</w:t>
    </w:r>
    <w:bookmarkEnd w:id="14"/>
    <w:r w:rsidR="007D4178">
      <w:rPr>
        <w:rFonts w:ascii="Cambria" w:hAnsi="Cambria" w:cs="Calibri-Bold"/>
        <w:b/>
        <w:kern w:val="1"/>
        <w:sz w:val="18"/>
        <w:szCs w:val="18"/>
      </w:rPr>
      <w:t>EGO PROGRAMU ODBUDOWY ZABYTKÓW</w:t>
    </w:r>
    <w:bookmarkEnd w:id="15"/>
  </w:p>
  <w:p w:rsidR="00D26D70" w:rsidRPr="008A5A6A" w:rsidRDefault="00D26D70" w:rsidP="008A5A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</w:abstractNum>
  <w:abstractNum w:abstractNumId="5">
    <w:nsid w:val="0000000D"/>
    <w:multiLevelType w:val="singleLevel"/>
    <w:tmpl w:val="0DA4A618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b w:val="0"/>
        <w:bCs w:val="0"/>
        <w:sz w:val="24"/>
        <w:szCs w:val="24"/>
      </w:rPr>
    </w:lvl>
  </w:abstractNum>
  <w:abstractNum w:abstractNumId="6">
    <w:nsid w:val="0000000E"/>
    <w:multiLevelType w:val="singleLevel"/>
    <w:tmpl w:val="0000000E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7">
    <w:nsid w:val="0000000F"/>
    <w:multiLevelType w:val="singleLevel"/>
    <w:tmpl w:val="556C6206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8">
    <w:nsid w:val="00000012"/>
    <w:multiLevelType w:val="single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mbria" w:hAnsi="Cambria" w:cs="ArialNarrow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Cambria" w:hAnsi="Cambria" w:cs="Tahoma" w:hint="default"/>
        <w:b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4"/>
        <w:szCs w:val="24"/>
      </w:rPr>
    </w:lvl>
  </w:abstractNum>
  <w:abstractNum w:abstractNumId="14">
    <w:nsid w:val="0000001F"/>
    <w:multiLevelType w:val="single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15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>
    <w:nsid w:val="00000023"/>
    <w:multiLevelType w:val="singleLevel"/>
    <w:tmpl w:val="2020BC7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17">
    <w:nsid w:val="00000024"/>
    <w:multiLevelType w:val="multilevel"/>
    <w:tmpl w:val="13F26A7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00000026"/>
    <w:multiLevelType w:val="singleLevel"/>
    <w:tmpl w:val="C700D9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1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1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lang w:eastAsia="pl-PL"/>
      </w:rPr>
    </w:lvl>
  </w:abstractNum>
  <w:abstractNum w:abstractNumId="22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2F"/>
    <w:multiLevelType w:val="singleLevel"/>
    <w:tmpl w:val="050ABA6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color w:val="000000"/>
        <w:sz w:val="24"/>
        <w:szCs w:val="24"/>
      </w:rPr>
    </w:lvl>
  </w:abstractNum>
  <w:abstractNum w:abstractNumId="24">
    <w:nsid w:val="00000030"/>
    <w:multiLevelType w:val="singleLevel"/>
    <w:tmpl w:val="DDD4BD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/>
        <w:b/>
        <w:sz w:val="24"/>
        <w:szCs w:val="24"/>
      </w:rPr>
    </w:lvl>
  </w:abstractNum>
  <w:abstractNum w:abstractNumId="2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7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8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29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0">
    <w:nsid w:val="0000003E"/>
    <w:multiLevelType w:val="singleLevel"/>
    <w:tmpl w:val="13A4CC0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i w:val="0"/>
        <w:sz w:val="24"/>
        <w:szCs w:val="24"/>
        <w:lang w:eastAsia="pl-PL"/>
      </w:rPr>
    </w:lvl>
  </w:abstractNum>
  <w:abstractNum w:abstractNumId="31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2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i/>
        <w:sz w:val="24"/>
        <w:szCs w:val="24"/>
      </w:rPr>
    </w:lvl>
  </w:abstractNum>
  <w:abstractNum w:abstractNumId="33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Times New Roman"/>
        <w:sz w:val="24"/>
        <w:szCs w:val="24"/>
        <w:lang w:eastAsia="pl-PL"/>
      </w:rPr>
    </w:lvl>
  </w:abstractNum>
  <w:abstractNum w:abstractNumId="34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90" w:hanging="360"/>
      </w:pPr>
      <w:rPr>
        <w:rFonts w:ascii="Cambria" w:hAnsi="Cambria" w:cs="Times New Roman"/>
        <w:b w:val="0"/>
        <w:color w:val="auto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35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36">
    <w:nsid w:val="00000046"/>
    <w:multiLevelType w:val="multilevel"/>
    <w:tmpl w:val="4D6EED2C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 w:hint="default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00000047"/>
    <w:multiLevelType w:val="singleLevel"/>
    <w:tmpl w:val="00000047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3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i w:val="0"/>
        <w:sz w:val="24"/>
        <w:szCs w:val="24"/>
      </w:rPr>
    </w:lvl>
  </w:abstractNum>
  <w:abstractNum w:abstractNumId="39">
    <w:nsid w:val="00000052"/>
    <w:multiLevelType w:val="single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1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2">
    <w:nsid w:val="00000056"/>
    <w:multiLevelType w:val="singleLevel"/>
    <w:tmpl w:val="CE3C8FE4"/>
    <w:name w:val="WW8Num86"/>
    <w:lvl w:ilvl="0">
      <w:start w:val="1"/>
      <w:numFmt w:val="decimal"/>
      <w:lvlText w:val="%1)"/>
      <w:lvlJc w:val="left"/>
      <w:rPr>
        <w:rFonts w:ascii="Cambria" w:hAnsi="Cambria" w:cs="Times New Roman"/>
        <w:b w:val="0"/>
        <w:color w:val="000000"/>
        <w:sz w:val="24"/>
        <w:szCs w:val="24"/>
      </w:rPr>
    </w:lvl>
  </w:abstractNum>
  <w:abstractNum w:abstractNumId="43">
    <w:nsid w:val="006B33CA"/>
    <w:multiLevelType w:val="hybridMultilevel"/>
    <w:tmpl w:val="FCD4E40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783AF6"/>
    <w:multiLevelType w:val="multilevel"/>
    <w:tmpl w:val="837A5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04E15285"/>
    <w:multiLevelType w:val="hybridMultilevel"/>
    <w:tmpl w:val="C460101A"/>
    <w:lvl w:ilvl="0" w:tplc="2CE601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D03578F"/>
    <w:multiLevelType w:val="hybridMultilevel"/>
    <w:tmpl w:val="94C84190"/>
    <w:styleLink w:val="Zaimportowanystyl21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31323C"/>
    <w:multiLevelType w:val="hybridMultilevel"/>
    <w:tmpl w:val="B6822CF8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97DA1B80">
      <w:start w:val="1"/>
      <w:numFmt w:val="lowerLetter"/>
      <w:suff w:val="space"/>
      <w:lvlText w:val="%3)"/>
      <w:lvlJc w:val="left"/>
      <w:pPr>
        <w:ind w:left="923" w:hanging="428"/>
      </w:pPr>
      <w:rPr>
        <w:rFonts w:asciiTheme="majorHAnsi" w:eastAsia="Cambria" w:hAnsiTheme="majorHAnsi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AA0FE66">
      <w:start w:val="1"/>
      <w:numFmt w:val="bullet"/>
      <w:suff w:val="space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53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79627B"/>
    <w:multiLevelType w:val="hybridMultilevel"/>
    <w:tmpl w:val="FC5CE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34028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7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1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060191"/>
    <w:multiLevelType w:val="hybridMultilevel"/>
    <w:tmpl w:val="7BA6344C"/>
    <w:lvl w:ilvl="0" w:tplc="336E73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59363E"/>
    <w:multiLevelType w:val="hybridMultilevel"/>
    <w:tmpl w:val="C1D20A2C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95C40FD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</w:rPr>
    </w:lvl>
    <w:lvl w:ilvl="3" w:tplc="9A4A960E">
      <w:start w:val="1"/>
      <w:numFmt w:val="lowerLetter"/>
      <w:lvlText w:val="(%4)"/>
      <w:lvlJc w:val="left"/>
      <w:pPr>
        <w:ind w:left="3100" w:hanging="580"/>
      </w:pPr>
      <w:rPr>
        <w:rFonts w:hint="default"/>
      </w:rPr>
    </w:lvl>
    <w:lvl w:ilvl="4" w:tplc="98B273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4E6C20"/>
    <w:multiLevelType w:val="multilevel"/>
    <w:tmpl w:val="BAA26F2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5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8C4710"/>
    <w:multiLevelType w:val="hybridMultilevel"/>
    <w:tmpl w:val="033EC71A"/>
    <w:lvl w:ilvl="0" w:tplc="A2BECA2A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DB1C20"/>
    <w:multiLevelType w:val="hybridMultilevel"/>
    <w:tmpl w:val="82741F28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F32ED4"/>
    <w:multiLevelType w:val="hybridMultilevel"/>
    <w:tmpl w:val="4294BA2A"/>
    <w:lvl w:ilvl="0" w:tplc="73A64038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3">
    <w:nsid w:val="375E49FA"/>
    <w:multiLevelType w:val="hybridMultilevel"/>
    <w:tmpl w:val="A384687A"/>
    <w:lvl w:ilvl="0" w:tplc="09B48D02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66F651C6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BB414F"/>
    <w:multiLevelType w:val="hybridMultilevel"/>
    <w:tmpl w:val="541895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8">
    <w:nsid w:val="3A701CC4"/>
    <w:multiLevelType w:val="hybridMultilevel"/>
    <w:tmpl w:val="A5DED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3EBB5188"/>
    <w:multiLevelType w:val="hybridMultilevel"/>
    <w:tmpl w:val="0DBE7B30"/>
    <w:name w:val="WW8Num352"/>
    <w:lvl w:ilvl="0" w:tplc="CAE433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2820D4"/>
    <w:multiLevelType w:val="hybridMultilevel"/>
    <w:tmpl w:val="98321FA2"/>
    <w:lvl w:ilvl="0" w:tplc="0C661C48">
      <w:start w:val="1"/>
      <w:numFmt w:val="lowerLetter"/>
      <w:lvlText w:val="%1)"/>
      <w:lvlJc w:val="left"/>
      <w:pPr>
        <w:ind w:left="1506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F96E71"/>
    <w:multiLevelType w:val="hybridMultilevel"/>
    <w:tmpl w:val="7996D07E"/>
    <w:lvl w:ilvl="0" w:tplc="17B6F6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00000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1BE58E6"/>
    <w:multiLevelType w:val="hybridMultilevel"/>
    <w:tmpl w:val="849831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497F1C"/>
    <w:multiLevelType w:val="hybridMultilevel"/>
    <w:tmpl w:val="0B506060"/>
    <w:lvl w:ilvl="0" w:tplc="BDAE3012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EE1946"/>
    <w:multiLevelType w:val="hybridMultilevel"/>
    <w:tmpl w:val="6324B2AE"/>
    <w:lvl w:ilvl="0" w:tplc="372851D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000000"/>
      </w:rPr>
    </w:lvl>
    <w:lvl w:ilvl="1" w:tplc="FFFFFFFF">
      <w:start w:val="1"/>
      <w:numFmt w:val="decimal"/>
      <w:lvlText w:val="%2)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9C04F9"/>
    <w:multiLevelType w:val="hybridMultilevel"/>
    <w:tmpl w:val="891C5E1C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F12CB1"/>
    <w:multiLevelType w:val="hybridMultilevel"/>
    <w:tmpl w:val="C0AAF45A"/>
    <w:lvl w:ilvl="0" w:tplc="D2605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1B2D0A"/>
    <w:multiLevelType w:val="hybridMultilevel"/>
    <w:tmpl w:val="7C30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412E4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C409D0"/>
    <w:multiLevelType w:val="multilevel"/>
    <w:tmpl w:val="0A30120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upp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361AF2"/>
    <w:multiLevelType w:val="hybridMultilevel"/>
    <w:tmpl w:val="E5FA5160"/>
    <w:lvl w:ilvl="0" w:tplc="548AB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DB4348"/>
    <w:multiLevelType w:val="hybridMultilevel"/>
    <w:tmpl w:val="E07CB04A"/>
    <w:lvl w:ilvl="0" w:tplc="B1A6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DE4EF3"/>
    <w:multiLevelType w:val="hybridMultilevel"/>
    <w:tmpl w:val="F794A096"/>
    <w:name w:val="WW8Num262"/>
    <w:lvl w:ilvl="0" w:tplc="8C4E273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540F82"/>
    <w:multiLevelType w:val="hybridMultilevel"/>
    <w:tmpl w:val="ABB86608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668B896">
      <w:start w:val="1"/>
      <w:numFmt w:val="decimal"/>
      <w:lvlText w:val="%4."/>
      <w:lvlJc w:val="left"/>
      <w:pPr>
        <w:ind w:left="502" w:hanging="360"/>
      </w:pPr>
      <w:rPr>
        <w:b/>
        <w:bCs w:val="0"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EF31D55"/>
    <w:multiLevelType w:val="hybridMultilevel"/>
    <w:tmpl w:val="12849264"/>
    <w:lvl w:ilvl="0" w:tplc="04150011">
      <w:start w:val="1"/>
      <w:numFmt w:val="decimal"/>
      <w:lvlText w:val="%1)"/>
      <w:lvlJc w:val="left"/>
      <w:pPr>
        <w:ind w:left="2634" w:hanging="360"/>
      </w:pPr>
    </w:lvl>
    <w:lvl w:ilvl="1" w:tplc="04150019" w:tentative="1">
      <w:start w:val="1"/>
      <w:numFmt w:val="lowerLetter"/>
      <w:lvlText w:val="%2."/>
      <w:lvlJc w:val="left"/>
      <w:pPr>
        <w:ind w:left="3354" w:hanging="360"/>
      </w:pPr>
    </w:lvl>
    <w:lvl w:ilvl="2" w:tplc="0415001B" w:tentative="1">
      <w:start w:val="1"/>
      <w:numFmt w:val="lowerRoman"/>
      <w:lvlText w:val="%3."/>
      <w:lvlJc w:val="right"/>
      <w:pPr>
        <w:ind w:left="4074" w:hanging="180"/>
      </w:pPr>
    </w:lvl>
    <w:lvl w:ilvl="3" w:tplc="0415000F" w:tentative="1">
      <w:start w:val="1"/>
      <w:numFmt w:val="decimal"/>
      <w:lvlText w:val="%4."/>
      <w:lvlJc w:val="left"/>
      <w:pPr>
        <w:ind w:left="4794" w:hanging="360"/>
      </w:pPr>
    </w:lvl>
    <w:lvl w:ilvl="4" w:tplc="04150019" w:tentative="1">
      <w:start w:val="1"/>
      <w:numFmt w:val="lowerLetter"/>
      <w:lvlText w:val="%5."/>
      <w:lvlJc w:val="left"/>
      <w:pPr>
        <w:ind w:left="5514" w:hanging="360"/>
      </w:pPr>
    </w:lvl>
    <w:lvl w:ilvl="5" w:tplc="0415001B" w:tentative="1">
      <w:start w:val="1"/>
      <w:numFmt w:val="lowerRoman"/>
      <w:lvlText w:val="%6."/>
      <w:lvlJc w:val="right"/>
      <w:pPr>
        <w:ind w:left="6234" w:hanging="180"/>
      </w:pPr>
    </w:lvl>
    <w:lvl w:ilvl="6" w:tplc="0415000F" w:tentative="1">
      <w:start w:val="1"/>
      <w:numFmt w:val="decimal"/>
      <w:lvlText w:val="%7."/>
      <w:lvlJc w:val="left"/>
      <w:pPr>
        <w:ind w:left="6954" w:hanging="360"/>
      </w:pPr>
    </w:lvl>
    <w:lvl w:ilvl="7" w:tplc="04150019" w:tentative="1">
      <w:start w:val="1"/>
      <w:numFmt w:val="lowerLetter"/>
      <w:lvlText w:val="%8."/>
      <w:lvlJc w:val="left"/>
      <w:pPr>
        <w:ind w:left="7674" w:hanging="360"/>
      </w:pPr>
    </w:lvl>
    <w:lvl w:ilvl="8" w:tplc="0415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04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4B6E02"/>
    <w:multiLevelType w:val="multilevel"/>
    <w:tmpl w:val="B4FCC4FE"/>
    <w:name w:val="WW8Num372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9">
    <w:nsid w:val="7C9A0177"/>
    <w:multiLevelType w:val="hybridMultilevel"/>
    <w:tmpl w:val="D13EE4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02"/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85"/>
  </w:num>
  <w:num w:numId="6">
    <w:abstractNumId w:val="60"/>
  </w:num>
  <w:num w:numId="7">
    <w:abstractNumId w:val="59"/>
  </w:num>
  <w:num w:numId="8">
    <w:abstractNumId w:val="67"/>
  </w:num>
  <w:num w:numId="9">
    <w:abstractNumId w:val="101"/>
  </w:num>
  <w:num w:numId="10">
    <w:abstractNumId w:val="72"/>
  </w:num>
  <w:num w:numId="11">
    <w:abstractNumId w:val="91"/>
  </w:num>
  <w:num w:numId="12">
    <w:abstractNumId w:val="76"/>
  </w:num>
  <w:num w:numId="13">
    <w:abstractNumId w:val="75"/>
  </w:num>
  <w:num w:numId="14">
    <w:abstractNumId w:val="49"/>
  </w:num>
  <w:num w:numId="15">
    <w:abstractNumId w:val="55"/>
  </w:num>
  <w:num w:numId="16">
    <w:abstractNumId w:val="56"/>
  </w:num>
  <w:num w:numId="17">
    <w:abstractNumId w:val="108"/>
  </w:num>
  <w:num w:numId="18">
    <w:abstractNumId w:val="97"/>
  </w:num>
  <w:num w:numId="19">
    <w:abstractNumId w:val="77"/>
  </w:num>
  <w:num w:numId="20">
    <w:abstractNumId w:val="87"/>
  </w:num>
  <w:num w:numId="21">
    <w:abstractNumId w:val="81"/>
  </w:num>
  <w:num w:numId="22">
    <w:abstractNumId w:val="99"/>
  </w:num>
  <w:num w:numId="23">
    <w:abstractNumId w:val="92"/>
  </w:num>
  <w:num w:numId="24">
    <w:abstractNumId w:val="66"/>
  </w:num>
  <w:num w:numId="25">
    <w:abstractNumId w:val="54"/>
  </w:num>
  <w:num w:numId="26">
    <w:abstractNumId w:val="61"/>
  </w:num>
  <w:num w:numId="27">
    <w:abstractNumId w:val="50"/>
  </w:num>
  <w:num w:numId="28">
    <w:abstractNumId w:val="44"/>
  </w:num>
  <w:num w:numId="29">
    <w:abstractNumId w:val="68"/>
  </w:num>
  <w:num w:numId="30">
    <w:abstractNumId w:val="95"/>
  </w:num>
  <w:num w:numId="31">
    <w:abstractNumId w:val="105"/>
  </w:num>
  <w:num w:numId="32">
    <w:abstractNumId w:val="53"/>
  </w:num>
  <w:num w:numId="33">
    <w:abstractNumId w:val="104"/>
  </w:num>
  <w:num w:numId="34">
    <w:abstractNumId w:val="106"/>
  </w:num>
  <w:num w:numId="35">
    <w:abstractNumId w:val="69"/>
  </w:num>
  <w:num w:numId="36">
    <w:abstractNumId w:val="51"/>
  </w:num>
  <w:num w:numId="37">
    <w:abstractNumId w:val="110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4"/>
  </w:num>
  <w:num w:numId="41">
    <w:abstractNumId w:val="94"/>
  </w:num>
  <w:num w:numId="42">
    <w:abstractNumId w:val="58"/>
  </w:num>
  <w:num w:numId="43">
    <w:abstractNumId w:val="41"/>
  </w:num>
  <w:num w:numId="44">
    <w:abstractNumId w:val="65"/>
  </w:num>
  <w:num w:numId="45">
    <w:abstractNumId w:val="80"/>
  </w:num>
  <w:num w:numId="46">
    <w:abstractNumId w:val="86"/>
  </w:num>
  <w:num w:numId="47">
    <w:abstractNumId w:val="90"/>
  </w:num>
  <w:num w:numId="48">
    <w:abstractNumId w:val="47"/>
  </w:num>
  <w:num w:numId="49">
    <w:abstractNumId w:val="57"/>
  </w:num>
  <w:num w:numId="50">
    <w:abstractNumId w:val="46"/>
  </w:num>
  <w:num w:numId="51">
    <w:abstractNumId w:val="36"/>
  </w:num>
  <w:num w:numId="52">
    <w:abstractNumId w:val="63"/>
  </w:num>
  <w:num w:numId="53">
    <w:abstractNumId w:val="1"/>
  </w:num>
  <w:num w:numId="54">
    <w:abstractNumId w:val="43"/>
  </w:num>
  <w:num w:numId="55">
    <w:abstractNumId w:val="88"/>
  </w:num>
  <w:num w:numId="56">
    <w:abstractNumId w:val="74"/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</w:num>
  <w:num w:numId="59">
    <w:abstractNumId w:val="109"/>
  </w:num>
  <w:num w:numId="60">
    <w:abstractNumId w:val="62"/>
  </w:num>
  <w:num w:numId="61">
    <w:abstractNumId w:val="45"/>
  </w:num>
  <w:num w:numId="62">
    <w:abstractNumId w:val="103"/>
  </w:num>
  <w:num w:numId="63">
    <w:abstractNumId w:val="64"/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</w:num>
  <w:num w:numId="68">
    <w:abstractNumId w:val="83"/>
  </w:num>
  <w:num w:numId="69">
    <w:abstractNumId w:val="5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Kłapeć">
    <w15:presenceInfo w15:providerId="None" w15:userId="Anita Kłape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15A3"/>
    <w:rsid w:val="00003199"/>
    <w:rsid w:val="0000430D"/>
    <w:rsid w:val="00005788"/>
    <w:rsid w:val="00007287"/>
    <w:rsid w:val="00011C84"/>
    <w:rsid w:val="00012ABB"/>
    <w:rsid w:val="0001398E"/>
    <w:rsid w:val="00014AF1"/>
    <w:rsid w:val="00014EE4"/>
    <w:rsid w:val="000161B0"/>
    <w:rsid w:val="00020A96"/>
    <w:rsid w:val="000218F0"/>
    <w:rsid w:val="000223AF"/>
    <w:rsid w:val="00023121"/>
    <w:rsid w:val="00023AA3"/>
    <w:rsid w:val="00024734"/>
    <w:rsid w:val="00026BD3"/>
    <w:rsid w:val="00030B33"/>
    <w:rsid w:val="0003103B"/>
    <w:rsid w:val="0003224E"/>
    <w:rsid w:val="00032507"/>
    <w:rsid w:val="00033F88"/>
    <w:rsid w:val="00035E6E"/>
    <w:rsid w:val="000362CB"/>
    <w:rsid w:val="00037C7E"/>
    <w:rsid w:val="00037FF6"/>
    <w:rsid w:val="00040FFF"/>
    <w:rsid w:val="000427B7"/>
    <w:rsid w:val="00043ED3"/>
    <w:rsid w:val="000461D5"/>
    <w:rsid w:val="000466FF"/>
    <w:rsid w:val="00050931"/>
    <w:rsid w:val="000509A4"/>
    <w:rsid w:val="00051269"/>
    <w:rsid w:val="0005283F"/>
    <w:rsid w:val="00054548"/>
    <w:rsid w:val="00054FD5"/>
    <w:rsid w:val="00055043"/>
    <w:rsid w:val="00057291"/>
    <w:rsid w:val="00061340"/>
    <w:rsid w:val="00063171"/>
    <w:rsid w:val="000631F9"/>
    <w:rsid w:val="0006336E"/>
    <w:rsid w:val="000634F4"/>
    <w:rsid w:val="00065280"/>
    <w:rsid w:val="0006569D"/>
    <w:rsid w:val="00067F7A"/>
    <w:rsid w:val="00070B9F"/>
    <w:rsid w:val="00070FA5"/>
    <w:rsid w:val="00071466"/>
    <w:rsid w:val="0007360E"/>
    <w:rsid w:val="00073610"/>
    <w:rsid w:val="00074B2D"/>
    <w:rsid w:val="00075672"/>
    <w:rsid w:val="00076F4D"/>
    <w:rsid w:val="00077095"/>
    <w:rsid w:val="00077497"/>
    <w:rsid w:val="000776A4"/>
    <w:rsid w:val="00077D0F"/>
    <w:rsid w:val="00077FAD"/>
    <w:rsid w:val="00080B73"/>
    <w:rsid w:val="000823D8"/>
    <w:rsid w:val="000838B5"/>
    <w:rsid w:val="00083F6D"/>
    <w:rsid w:val="00085026"/>
    <w:rsid w:val="00086438"/>
    <w:rsid w:val="00087662"/>
    <w:rsid w:val="00096434"/>
    <w:rsid w:val="00097747"/>
    <w:rsid w:val="000A015F"/>
    <w:rsid w:val="000A0923"/>
    <w:rsid w:val="000A11C3"/>
    <w:rsid w:val="000A1DD9"/>
    <w:rsid w:val="000A5FCB"/>
    <w:rsid w:val="000A6175"/>
    <w:rsid w:val="000B02E6"/>
    <w:rsid w:val="000B1196"/>
    <w:rsid w:val="000B28BB"/>
    <w:rsid w:val="000B3471"/>
    <w:rsid w:val="000B449B"/>
    <w:rsid w:val="000B52E3"/>
    <w:rsid w:val="000B58A8"/>
    <w:rsid w:val="000B6AA9"/>
    <w:rsid w:val="000B788D"/>
    <w:rsid w:val="000B7F24"/>
    <w:rsid w:val="000C1F78"/>
    <w:rsid w:val="000C2FA9"/>
    <w:rsid w:val="000C38F6"/>
    <w:rsid w:val="000C3CBF"/>
    <w:rsid w:val="000C4160"/>
    <w:rsid w:val="000D0348"/>
    <w:rsid w:val="000D4514"/>
    <w:rsid w:val="000D5453"/>
    <w:rsid w:val="000D588D"/>
    <w:rsid w:val="000D6F08"/>
    <w:rsid w:val="000E0CC5"/>
    <w:rsid w:val="000E1938"/>
    <w:rsid w:val="000E2988"/>
    <w:rsid w:val="000E2C11"/>
    <w:rsid w:val="000E47E5"/>
    <w:rsid w:val="000E58B5"/>
    <w:rsid w:val="000E6D4B"/>
    <w:rsid w:val="000F3DBD"/>
    <w:rsid w:val="000F7894"/>
    <w:rsid w:val="000F7E69"/>
    <w:rsid w:val="001003DF"/>
    <w:rsid w:val="00101FE3"/>
    <w:rsid w:val="0010595B"/>
    <w:rsid w:val="001060DE"/>
    <w:rsid w:val="00106D9C"/>
    <w:rsid w:val="001074EF"/>
    <w:rsid w:val="00110734"/>
    <w:rsid w:val="00111D5D"/>
    <w:rsid w:val="00112D38"/>
    <w:rsid w:val="00114F2B"/>
    <w:rsid w:val="00115672"/>
    <w:rsid w:val="00115BB3"/>
    <w:rsid w:val="00116E83"/>
    <w:rsid w:val="00121304"/>
    <w:rsid w:val="0012309C"/>
    <w:rsid w:val="001230D8"/>
    <w:rsid w:val="001232D8"/>
    <w:rsid w:val="00123EC8"/>
    <w:rsid w:val="00125DB1"/>
    <w:rsid w:val="00125EC2"/>
    <w:rsid w:val="00131F95"/>
    <w:rsid w:val="00136465"/>
    <w:rsid w:val="00136CBA"/>
    <w:rsid w:val="00137B49"/>
    <w:rsid w:val="00141C61"/>
    <w:rsid w:val="0014214B"/>
    <w:rsid w:val="001423DC"/>
    <w:rsid w:val="00142C74"/>
    <w:rsid w:val="00143553"/>
    <w:rsid w:val="00144DF4"/>
    <w:rsid w:val="00146558"/>
    <w:rsid w:val="00147134"/>
    <w:rsid w:val="00147E0F"/>
    <w:rsid w:val="00151B8A"/>
    <w:rsid w:val="001535EF"/>
    <w:rsid w:val="00153A14"/>
    <w:rsid w:val="00153DFE"/>
    <w:rsid w:val="00153E2C"/>
    <w:rsid w:val="0015406A"/>
    <w:rsid w:val="00154D6F"/>
    <w:rsid w:val="00160E5A"/>
    <w:rsid w:val="001612E2"/>
    <w:rsid w:val="0016163B"/>
    <w:rsid w:val="00163273"/>
    <w:rsid w:val="00163D15"/>
    <w:rsid w:val="00165076"/>
    <w:rsid w:val="001671AD"/>
    <w:rsid w:val="00167670"/>
    <w:rsid w:val="00170059"/>
    <w:rsid w:val="00170F92"/>
    <w:rsid w:val="0017193E"/>
    <w:rsid w:val="00171C4C"/>
    <w:rsid w:val="00176706"/>
    <w:rsid w:val="00180808"/>
    <w:rsid w:val="001810C3"/>
    <w:rsid w:val="00181BBA"/>
    <w:rsid w:val="00181FE6"/>
    <w:rsid w:val="0018217A"/>
    <w:rsid w:val="00183D3B"/>
    <w:rsid w:val="001848CB"/>
    <w:rsid w:val="00186F6E"/>
    <w:rsid w:val="00190472"/>
    <w:rsid w:val="00191858"/>
    <w:rsid w:val="00191DF6"/>
    <w:rsid w:val="00192A27"/>
    <w:rsid w:val="00197E92"/>
    <w:rsid w:val="001A06DC"/>
    <w:rsid w:val="001A0B60"/>
    <w:rsid w:val="001A25E8"/>
    <w:rsid w:val="001A325E"/>
    <w:rsid w:val="001A4FBB"/>
    <w:rsid w:val="001A5637"/>
    <w:rsid w:val="001A64AC"/>
    <w:rsid w:val="001A6C0E"/>
    <w:rsid w:val="001A7680"/>
    <w:rsid w:val="001B44F7"/>
    <w:rsid w:val="001B4C23"/>
    <w:rsid w:val="001C1538"/>
    <w:rsid w:val="001C2EF5"/>
    <w:rsid w:val="001C33E5"/>
    <w:rsid w:val="001C3744"/>
    <w:rsid w:val="001C38FC"/>
    <w:rsid w:val="001C4150"/>
    <w:rsid w:val="001C6612"/>
    <w:rsid w:val="001C6E7C"/>
    <w:rsid w:val="001C7347"/>
    <w:rsid w:val="001D0132"/>
    <w:rsid w:val="001D148D"/>
    <w:rsid w:val="001D2F75"/>
    <w:rsid w:val="001D463A"/>
    <w:rsid w:val="001D4952"/>
    <w:rsid w:val="001D49A8"/>
    <w:rsid w:val="001D5091"/>
    <w:rsid w:val="001D7BEA"/>
    <w:rsid w:val="001E041B"/>
    <w:rsid w:val="001E0FCC"/>
    <w:rsid w:val="001E3198"/>
    <w:rsid w:val="001E3817"/>
    <w:rsid w:val="001E43C5"/>
    <w:rsid w:val="001E6200"/>
    <w:rsid w:val="001E718B"/>
    <w:rsid w:val="001E75CF"/>
    <w:rsid w:val="001F0543"/>
    <w:rsid w:val="001F0800"/>
    <w:rsid w:val="001F1434"/>
    <w:rsid w:val="001F15B4"/>
    <w:rsid w:val="001F1735"/>
    <w:rsid w:val="001F2D63"/>
    <w:rsid w:val="001F4761"/>
    <w:rsid w:val="001F4DA5"/>
    <w:rsid w:val="001F51DD"/>
    <w:rsid w:val="001F5817"/>
    <w:rsid w:val="001F5E97"/>
    <w:rsid w:val="001F7880"/>
    <w:rsid w:val="0020437F"/>
    <w:rsid w:val="00204D2D"/>
    <w:rsid w:val="00205A6F"/>
    <w:rsid w:val="00205C53"/>
    <w:rsid w:val="00206969"/>
    <w:rsid w:val="0020796B"/>
    <w:rsid w:val="00207EF5"/>
    <w:rsid w:val="0021067B"/>
    <w:rsid w:val="00210F46"/>
    <w:rsid w:val="00211099"/>
    <w:rsid w:val="00211A4D"/>
    <w:rsid w:val="00214D80"/>
    <w:rsid w:val="002165C1"/>
    <w:rsid w:val="0022020B"/>
    <w:rsid w:val="00221446"/>
    <w:rsid w:val="002228AD"/>
    <w:rsid w:val="00225812"/>
    <w:rsid w:val="00231F58"/>
    <w:rsid w:val="00232806"/>
    <w:rsid w:val="00233635"/>
    <w:rsid w:val="0023385E"/>
    <w:rsid w:val="002345D8"/>
    <w:rsid w:val="00234B63"/>
    <w:rsid w:val="00235A14"/>
    <w:rsid w:val="00235D31"/>
    <w:rsid w:val="002360A8"/>
    <w:rsid w:val="0023675B"/>
    <w:rsid w:val="00240DF7"/>
    <w:rsid w:val="00241191"/>
    <w:rsid w:val="0024129D"/>
    <w:rsid w:val="0024154B"/>
    <w:rsid w:val="002420D2"/>
    <w:rsid w:val="0024345B"/>
    <w:rsid w:val="002438FE"/>
    <w:rsid w:val="0024448F"/>
    <w:rsid w:val="00245DC2"/>
    <w:rsid w:val="002501BC"/>
    <w:rsid w:val="0025066B"/>
    <w:rsid w:val="00251907"/>
    <w:rsid w:val="0025207B"/>
    <w:rsid w:val="00254FE5"/>
    <w:rsid w:val="00255265"/>
    <w:rsid w:val="00255A7C"/>
    <w:rsid w:val="00256F3C"/>
    <w:rsid w:val="002614A6"/>
    <w:rsid w:val="002617A4"/>
    <w:rsid w:val="0026515E"/>
    <w:rsid w:val="002654F2"/>
    <w:rsid w:val="00265FB8"/>
    <w:rsid w:val="002663D3"/>
    <w:rsid w:val="00266AFE"/>
    <w:rsid w:val="00267A54"/>
    <w:rsid w:val="002711FE"/>
    <w:rsid w:val="00271E32"/>
    <w:rsid w:val="00272F5E"/>
    <w:rsid w:val="00273B45"/>
    <w:rsid w:val="00275159"/>
    <w:rsid w:val="002760F8"/>
    <w:rsid w:val="0027656A"/>
    <w:rsid w:val="00276E0C"/>
    <w:rsid w:val="00277221"/>
    <w:rsid w:val="0028097E"/>
    <w:rsid w:val="00282CD1"/>
    <w:rsid w:val="0028334C"/>
    <w:rsid w:val="0028479C"/>
    <w:rsid w:val="0028589F"/>
    <w:rsid w:val="002864AF"/>
    <w:rsid w:val="00286847"/>
    <w:rsid w:val="00290150"/>
    <w:rsid w:val="002909B6"/>
    <w:rsid w:val="002910DE"/>
    <w:rsid w:val="002918C5"/>
    <w:rsid w:val="00291B1B"/>
    <w:rsid w:val="00293D24"/>
    <w:rsid w:val="002955E1"/>
    <w:rsid w:val="002975B6"/>
    <w:rsid w:val="002A0B27"/>
    <w:rsid w:val="002A0D05"/>
    <w:rsid w:val="002A1BB7"/>
    <w:rsid w:val="002A1F8B"/>
    <w:rsid w:val="002A2DC9"/>
    <w:rsid w:val="002A2FFA"/>
    <w:rsid w:val="002A4232"/>
    <w:rsid w:val="002A661E"/>
    <w:rsid w:val="002B1908"/>
    <w:rsid w:val="002B2A4D"/>
    <w:rsid w:val="002B3BE6"/>
    <w:rsid w:val="002B4421"/>
    <w:rsid w:val="002B450D"/>
    <w:rsid w:val="002B4B97"/>
    <w:rsid w:val="002C1974"/>
    <w:rsid w:val="002C372E"/>
    <w:rsid w:val="002C47FE"/>
    <w:rsid w:val="002C4BD8"/>
    <w:rsid w:val="002C4C28"/>
    <w:rsid w:val="002C63C0"/>
    <w:rsid w:val="002D053E"/>
    <w:rsid w:val="002D3164"/>
    <w:rsid w:val="002D4019"/>
    <w:rsid w:val="002D590E"/>
    <w:rsid w:val="002D5B27"/>
    <w:rsid w:val="002D6B50"/>
    <w:rsid w:val="002D6ED6"/>
    <w:rsid w:val="002E1EA4"/>
    <w:rsid w:val="002E2CFF"/>
    <w:rsid w:val="002E68FF"/>
    <w:rsid w:val="002F1E12"/>
    <w:rsid w:val="002F308C"/>
    <w:rsid w:val="002F55FC"/>
    <w:rsid w:val="002F6143"/>
    <w:rsid w:val="00301FCE"/>
    <w:rsid w:val="00302032"/>
    <w:rsid w:val="003024F9"/>
    <w:rsid w:val="00302AFC"/>
    <w:rsid w:val="00302CAA"/>
    <w:rsid w:val="00304036"/>
    <w:rsid w:val="00310CEA"/>
    <w:rsid w:val="00313692"/>
    <w:rsid w:val="003147D4"/>
    <w:rsid w:val="003150BB"/>
    <w:rsid w:val="003157A7"/>
    <w:rsid w:val="00321280"/>
    <w:rsid w:val="0032254B"/>
    <w:rsid w:val="00322A3F"/>
    <w:rsid w:val="00323265"/>
    <w:rsid w:val="00324CCB"/>
    <w:rsid w:val="00324DAA"/>
    <w:rsid w:val="0032587B"/>
    <w:rsid w:val="00325E28"/>
    <w:rsid w:val="003264AB"/>
    <w:rsid w:val="003307EA"/>
    <w:rsid w:val="003337F7"/>
    <w:rsid w:val="003349B5"/>
    <w:rsid w:val="00334E58"/>
    <w:rsid w:val="00334F88"/>
    <w:rsid w:val="00335573"/>
    <w:rsid w:val="00335CEC"/>
    <w:rsid w:val="00336DFF"/>
    <w:rsid w:val="0034080D"/>
    <w:rsid w:val="00341ACC"/>
    <w:rsid w:val="00343502"/>
    <w:rsid w:val="003447C4"/>
    <w:rsid w:val="00344E90"/>
    <w:rsid w:val="00346F5C"/>
    <w:rsid w:val="00354ABD"/>
    <w:rsid w:val="0035518E"/>
    <w:rsid w:val="00362F3C"/>
    <w:rsid w:val="003638BE"/>
    <w:rsid w:val="003663FE"/>
    <w:rsid w:val="00367158"/>
    <w:rsid w:val="0037081B"/>
    <w:rsid w:val="00372908"/>
    <w:rsid w:val="00375DE1"/>
    <w:rsid w:val="00376ABA"/>
    <w:rsid w:val="0037797C"/>
    <w:rsid w:val="00380427"/>
    <w:rsid w:val="00381F4D"/>
    <w:rsid w:val="00382DA5"/>
    <w:rsid w:val="00382F32"/>
    <w:rsid w:val="003832EF"/>
    <w:rsid w:val="003847C1"/>
    <w:rsid w:val="003856E0"/>
    <w:rsid w:val="00385B9A"/>
    <w:rsid w:val="0039140A"/>
    <w:rsid w:val="003918FF"/>
    <w:rsid w:val="003929E1"/>
    <w:rsid w:val="00392C7C"/>
    <w:rsid w:val="00392EF2"/>
    <w:rsid w:val="00393A90"/>
    <w:rsid w:val="003946D7"/>
    <w:rsid w:val="00394C5A"/>
    <w:rsid w:val="0039520E"/>
    <w:rsid w:val="00395838"/>
    <w:rsid w:val="00395E26"/>
    <w:rsid w:val="00396014"/>
    <w:rsid w:val="003A1C23"/>
    <w:rsid w:val="003A2903"/>
    <w:rsid w:val="003A29B0"/>
    <w:rsid w:val="003A2A17"/>
    <w:rsid w:val="003A2A28"/>
    <w:rsid w:val="003A2CB2"/>
    <w:rsid w:val="003A31DA"/>
    <w:rsid w:val="003A38A9"/>
    <w:rsid w:val="003A5E85"/>
    <w:rsid w:val="003A79BC"/>
    <w:rsid w:val="003B1E71"/>
    <w:rsid w:val="003B1EB1"/>
    <w:rsid w:val="003B240A"/>
    <w:rsid w:val="003B2687"/>
    <w:rsid w:val="003B3450"/>
    <w:rsid w:val="003B368A"/>
    <w:rsid w:val="003B6C5A"/>
    <w:rsid w:val="003C0B0C"/>
    <w:rsid w:val="003C0BE2"/>
    <w:rsid w:val="003C0E56"/>
    <w:rsid w:val="003C13FC"/>
    <w:rsid w:val="003C25C3"/>
    <w:rsid w:val="003C4FD1"/>
    <w:rsid w:val="003C5D9E"/>
    <w:rsid w:val="003C635D"/>
    <w:rsid w:val="003C66D2"/>
    <w:rsid w:val="003C72F2"/>
    <w:rsid w:val="003C7F71"/>
    <w:rsid w:val="003D100B"/>
    <w:rsid w:val="003D1124"/>
    <w:rsid w:val="003D140D"/>
    <w:rsid w:val="003D1E65"/>
    <w:rsid w:val="003D21FC"/>
    <w:rsid w:val="003D25AB"/>
    <w:rsid w:val="003D2FCB"/>
    <w:rsid w:val="003D3EC9"/>
    <w:rsid w:val="003D4438"/>
    <w:rsid w:val="003D786A"/>
    <w:rsid w:val="003D7D94"/>
    <w:rsid w:val="003E01F6"/>
    <w:rsid w:val="003E3A48"/>
    <w:rsid w:val="003E3E72"/>
    <w:rsid w:val="003E4E7C"/>
    <w:rsid w:val="003E5DD7"/>
    <w:rsid w:val="003E62BF"/>
    <w:rsid w:val="003E70BA"/>
    <w:rsid w:val="003E7ECB"/>
    <w:rsid w:val="003F0566"/>
    <w:rsid w:val="003F063C"/>
    <w:rsid w:val="003F0760"/>
    <w:rsid w:val="003F25BE"/>
    <w:rsid w:val="003F31D3"/>
    <w:rsid w:val="003F3EE7"/>
    <w:rsid w:val="003F4A84"/>
    <w:rsid w:val="003F5B74"/>
    <w:rsid w:val="003F6A34"/>
    <w:rsid w:val="00401F13"/>
    <w:rsid w:val="00404CAB"/>
    <w:rsid w:val="004055F0"/>
    <w:rsid w:val="00405F9A"/>
    <w:rsid w:val="00406C60"/>
    <w:rsid w:val="00407052"/>
    <w:rsid w:val="004073B8"/>
    <w:rsid w:val="00410013"/>
    <w:rsid w:val="00411E3E"/>
    <w:rsid w:val="004161ED"/>
    <w:rsid w:val="0041654E"/>
    <w:rsid w:val="00420595"/>
    <w:rsid w:val="004207EF"/>
    <w:rsid w:val="00421DC2"/>
    <w:rsid w:val="00422606"/>
    <w:rsid w:val="0042293A"/>
    <w:rsid w:val="00422B03"/>
    <w:rsid w:val="00423C23"/>
    <w:rsid w:val="004248EE"/>
    <w:rsid w:val="00425DF5"/>
    <w:rsid w:val="004270B5"/>
    <w:rsid w:val="004311A3"/>
    <w:rsid w:val="004316E8"/>
    <w:rsid w:val="00440760"/>
    <w:rsid w:val="004415C1"/>
    <w:rsid w:val="00442637"/>
    <w:rsid w:val="004430C6"/>
    <w:rsid w:val="0044365F"/>
    <w:rsid w:val="00443B6E"/>
    <w:rsid w:val="00444583"/>
    <w:rsid w:val="004457C4"/>
    <w:rsid w:val="00445CC7"/>
    <w:rsid w:val="0045148E"/>
    <w:rsid w:val="00451716"/>
    <w:rsid w:val="00453A5B"/>
    <w:rsid w:val="00454F0D"/>
    <w:rsid w:val="004558F9"/>
    <w:rsid w:val="004560F2"/>
    <w:rsid w:val="004568F2"/>
    <w:rsid w:val="004571CE"/>
    <w:rsid w:val="0045726E"/>
    <w:rsid w:val="004632E6"/>
    <w:rsid w:val="00463848"/>
    <w:rsid w:val="004639CA"/>
    <w:rsid w:val="00463A3A"/>
    <w:rsid w:val="0046466B"/>
    <w:rsid w:val="004648B7"/>
    <w:rsid w:val="004668E6"/>
    <w:rsid w:val="004676FB"/>
    <w:rsid w:val="004718D5"/>
    <w:rsid w:val="00472233"/>
    <w:rsid w:val="00472E9C"/>
    <w:rsid w:val="00472F3E"/>
    <w:rsid w:val="004739A5"/>
    <w:rsid w:val="00474073"/>
    <w:rsid w:val="0047517A"/>
    <w:rsid w:val="004758BB"/>
    <w:rsid w:val="004770F3"/>
    <w:rsid w:val="00480D1B"/>
    <w:rsid w:val="00482278"/>
    <w:rsid w:val="00482560"/>
    <w:rsid w:val="00483B47"/>
    <w:rsid w:val="00483C72"/>
    <w:rsid w:val="00485789"/>
    <w:rsid w:val="0048617B"/>
    <w:rsid w:val="00486F32"/>
    <w:rsid w:val="004877CF"/>
    <w:rsid w:val="00491C56"/>
    <w:rsid w:val="004920DF"/>
    <w:rsid w:val="004932E7"/>
    <w:rsid w:val="00494935"/>
    <w:rsid w:val="004950FC"/>
    <w:rsid w:val="0049555C"/>
    <w:rsid w:val="004956FA"/>
    <w:rsid w:val="0049681F"/>
    <w:rsid w:val="00496A10"/>
    <w:rsid w:val="004A53A3"/>
    <w:rsid w:val="004A5C52"/>
    <w:rsid w:val="004A64A8"/>
    <w:rsid w:val="004A6BCC"/>
    <w:rsid w:val="004A727E"/>
    <w:rsid w:val="004B1B1C"/>
    <w:rsid w:val="004B34E1"/>
    <w:rsid w:val="004B3751"/>
    <w:rsid w:val="004B3F7B"/>
    <w:rsid w:val="004B5651"/>
    <w:rsid w:val="004B6786"/>
    <w:rsid w:val="004B7653"/>
    <w:rsid w:val="004C29DC"/>
    <w:rsid w:val="004C5B37"/>
    <w:rsid w:val="004C6341"/>
    <w:rsid w:val="004C72E2"/>
    <w:rsid w:val="004D19C4"/>
    <w:rsid w:val="004D3CE8"/>
    <w:rsid w:val="004D50F3"/>
    <w:rsid w:val="004D625E"/>
    <w:rsid w:val="004D6428"/>
    <w:rsid w:val="004D7E88"/>
    <w:rsid w:val="004E06DE"/>
    <w:rsid w:val="004E2090"/>
    <w:rsid w:val="004E20AD"/>
    <w:rsid w:val="004E2713"/>
    <w:rsid w:val="004E2EEA"/>
    <w:rsid w:val="004E3618"/>
    <w:rsid w:val="004E56DD"/>
    <w:rsid w:val="004E6683"/>
    <w:rsid w:val="004E7742"/>
    <w:rsid w:val="004F002F"/>
    <w:rsid w:val="004F143F"/>
    <w:rsid w:val="004F177A"/>
    <w:rsid w:val="004F2190"/>
    <w:rsid w:val="004F31D3"/>
    <w:rsid w:val="004F34AA"/>
    <w:rsid w:val="004F3CA0"/>
    <w:rsid w:val="004F42BB"/>
    <w:rsid w:val="004F5EE7"/>
    <w:rsid w:val="004F6A5F"/>
    <w:rsid w:val="004F73A7"/>
    <w:rsid w:val="0050078F"/>
    <w:rsid w:val="005008A1"/>
    <w:rsid w:val="00501770"/>
    <w:rsid w:val="0050433B"/>
    <w:rsid w:val="005101A1"/>
    <w:rsid w:val="0051161E"/>
    <w:rsid w:val="00513090"/>
    <w:rsid w:val="005133D0"/>
    <w:rsid w:val="00514533"/>
    <w:rsid w:val="00514D2D"/>
    <w:rsid w:val="0051669D"/>
    <w:rsid w:val="00521749"/>
    <w:rsid w:val="005226FD"/>
    <w:rsid w:val="005228C7"/>
    <w:rsid w:val="00522D31"/>
    <w:rsid w:val="00523769"/>
    <w:rsid w:val="00525B4C"/>
    <w:rsid w:val="00525E56"/>
    <w:rsid w:val="00525FF7"/>
    <w:rsid w:val="00527991"/>
    <w:rsid w:val="00527D2B"/>
    <w:rsid w:val="00530AF7"/>
    <w:rsid w:val="00531F4D"/>
    <w:rsid w:val="0053252E"/>
    <w:rsid w:val="005355D3"/>
    <w:rsid w:val="00536077"/>
    <w:rsid w:val="00536AAC"/>
    <w:rsid w:val="00537ECD"/>
    <w:rsid w:val="00542CFE"/>
    <w:rsid w:val="00545322"/>
    <w:rsid w:val="00547A6D"/>
    <w:rsid w:val="00547FE0"/>
    <w:rsid w:val="00552C3B"/>
    <w:rsid w:val="00553610"/>
    <w:rsid w:val="00555908"/>
    <w:rsid w:val="0055726C"/>
    <w:rsid w:val="00560DD8"/>
    <w:rsid w:val="00560F74"/>
    <w:rsid w:val="00562A67"/>
    <w:rsid w:val="005633EA"/>
    <w:rsid w:val="00566CBB"/>
    <w:rsid w:val="005707F3"/>
    <w:rsid w:val="00571357"/>
    <w:rsid w:val="00571B6B"/>
    <w:rsid w:val="00573EC0"/>
    <w:rsid w:val="0057403E"/>
    <w:rsid w:val="00575A1B"/>
    <w:rsid w:val="0057766F"/>
    <w:rsid w:val="0058033E"/>
    <w:rsid w:val="00582A18"/>
    <w:rsid w:val="00583394"/>
    <w:rsid w:val="00584231"/>
    <w:rsid w:val="00585427"/>
    <w:rsid w:val="00585D95"/>
    <w:rsid w:val="00586C8B"/>
    <w:rsid w:val="0058713D"/>
    <w:rsid w:val="0059195E"/>
    <w:rsid w:val="005937E6"/>
    <w:rsid w:val="0059396D"/>
    <w:rsid w:val="00593EF5"/>
    <w:rsid w:val="00594FCF"/>
    <w:rsid w:val="005955AB"/>
    <w:rsid w:val="005957E5"/>
    <w:rsid w:val="00595C17"/>
    <w:rsid w:val="0059685C"/>
    <w:rsid w:val="00597F4D"/>
    <w:rsid w:val="005A02D9"/>
    <w:rsid w:val="005A0BE2"/>
    <w:rsid w:val="005A15CF"/>
    <w:rsid w:val="005A1CF4"/>
    <w:rsid w:val="005A7BBF"/>
    <w:rsid w:val="005B0B5F"/>
    <w:rsid w:val="005B1598"/>
    <w:rsid w:val="005B16DA"/>
    <w:rsid w:val="005B1AF2"/>
    <w:rsid w:val="005B2144"/>
    <w:rsid w:val="005B2504"/>
    <w:rsid w:val="005B2B43"/>
    <w:rsid w:val="005B409E"/>
    <w:rsid w:val="005B4151"/>
    <w:rsid w:val="005B4B54"/>
    <w:rsid w:val="005B52EF"/>
    <w:rsid w:val="005B5FF9"/>
    <w:rsid w:val="005B6F6D"/>
    <w:rsid w:val="005B7BF5"/>
    <w:rsid w:val="005B7FAD"/>
    <w:rsid w:val="005C0E3C"/>
    <w:rsid w:val="005C1DB8"/>
    <w:rsid w:val="005C3194"/>
    <w:rsid w:val="005C4E0C"/>
    <w:rsid w:val="005C5386"/>
    <w:rsid w:val="005C5793"/>
    <w:rsid w:val="005C588D"/>
    <w:rsid w:val="005C5E81"/>
    <w:rsid w:val="005C678C"/>
    <w:rsid w:val="005C6FEC"/>
    <w:rsid w:val="005D136A"/>
    <w:rsid w:val="005D1BCF"/>
    <w:rsid w:val="005D484E"/>
    <w:rsid w:val="005D5C8E"/>
    <w:rsid w:val="005D62C6"/>
    <w:rsid w:val="005D7BD5"/>
    <w:rsid w:val="005E09F7"/>
    <w:rsid w:val="005E1015"/>
    <w:rsid w:val="005E116A"/>
    <w:rsid w:val="005E1E90"/>
    <w:rsid w:val="005E29A5"/>
    <w:rsid w:val="005E415F"/>
    <w:rsid w:val="005E4A49"/>
    <w:rsid w:val="005E4C8C"/>
    <w:rsid w:val="005E66B0"/>
    <w:rsid w:val="005E6E49"/>
    <w:rsid w:val="005F25BC"/>
    <w:rsid w:val="005F272F"/>
    <w:rsid w:val="005F28DE"/>
    <w:rsid w:val="005F30D6"/>
    <w:rsid w:val="005F3266"/>
    <w:rsid w:val="005F424F"/>
    <w:rsid w:val="005F733B"/>
    <w:rsid w:val="0060013A"/>
    <w:rsid w:val="00601946"/>
    <w:rsid w:val="00602489"/>
    <w:rsid w:val="00604A2B"/>
    <w:rsid w:val="0060528C"/>
    <w:rsid w:val="00605DFF"/>
    <w:rsid w:val="00605F5E"/>
    <w:rsid w:val="00605F9C"/>
    <w:rsid w:val="00610BC6"/>
    <w:rsid w:val="00611740"/>
    <w:rsid w:val="00611B0F"/>
    <w:rsid w:val="006121E8"/>
    <w:rsid w:val="00613D2D"/>
    <w:rsid w:val="006148B2"/>
    <w:rsid w:val="006149BB"/>
    <w:rsid w:val="006152A5"/>
    <w:rsid w:val="0061657A"/>
    <w:rsid w:val="006167D6"/>
    <w:rsid w:val="006169A6"/>
    <w:rsid w:val="00617058"/>
    <w:rsid w:val="006201A5"/>
    <w:rsid w:val="00620EA2"/>
    <w:rsid w:val="00622074"/>
    <w:rsid w:val="0062329E"/>
    <w:rsid w:val="00623A6D"/>
    <w:rsid w:val="00625860"/>
    <w:rsid w:val="006260AE"/>
    <w:rsid w:val="006266A6"/>
    <w:rsid w:val="006266D3"/>
    <w:rsid w:val="006275E9"/>
    <w:rsid w:val="00630A21"/>
    <w:rsid w:val="006317AE"/>
    <w:rsid w:val="00632077"/>
    <w:rsid w:val="0063628C"/>
    <w:rsid w:val="00636BFC"/>
    <w:rsid w:val="006421F0"/>
    <w:rsid w:val="006424A7"/>
    <w:rsid w:val="00642F37"/>
    <w:rsid w:val="00643228"/>
    <w:rsid w:val="006451D4"/>
    <w:rsid w:val="00645DCC"/>
    <w:rsid w:val="00652F8B"/>
    <w:rsid w:val="00653696"/>
    <w:rsid w:val="00653FA7"/>
    <w:rsid w:val="00654857"/>
    <w:rsid w:val="00654C03"/>
    <w:rsid w:val="00654D0D"/>
    <w:rsid w:val="00655B99"/>
    <w:rsid w:val="00660930"/>
    <w:rsid w:val="00660F06"/>
    <w:rsid w:val="006614EF"/>
    <w:rsid w:val="00662A5C"/>
    <w:rsid w:val="0066476C"/>
    <w:rsid w:val="00666D32"/>
    <w:rsid w:val="00672E31"/>
    <w:rsid w:val="00672F97"/>
    <w:rsid w:val="006735BC"/>
    <w:rsid w:val="00674A2D"/>
    <w:rsid w:val="00674F62"/>
    <w:rsid w:val="00675659"/>
    <w:rsid w:val="00675BFC"/>
    <w:rsid w:val="00676DB0"/>
    <w:rsid w:val="00680507"/>
    <w:rsid w:val="006812B2"/>
    <w:rsid w:val="006815A3"/>
    <w:rsid w:val="006815DD"/>
    <w:rsid w:val="00682280"/>
    <w:rsid w:val="00684501"/>
    <w:rsid w:val="00685748"/>
    <w:rsid w:val="00686981"/>
    <w:rsid w:val="00687D2A"/>
    <w:rsid w:val="00687FF6"/>
    <w:rsid w:val="00690976"/>
    <w:rsid w:val="0069262B"/>
    <w:rsid w:val="00692CA7"/>
    <w:rsid w:val="0069365C"/>
    <w:rsid w:val="00693685"/>
    <w:rsid w:val="00693A77"/>
    <w:rsid w:val="00693DF1"/>
    <w:rsid w:val="00695962"/>
    <w:rsid w:val="00696FB6"/>
    <w:rsid w:val="006A0D78"/>
    <w:rsid w:val="006A164A"/>
    <w:rsid w:val="006A2EFD"/>
    <w:rsid w:val="006A4086"/>
    <w:rsid w:val="006A4DBD"/>
    <w:rsid w:val="006A54EA"/>
    <w:rsid w:val="006A589A"/>
    <w:rsid w:val="006A6864"/>
    <w:rsid w:val="006A6DC3"/>
    <w:rsid w:val="006B06ED"/>
    <w:rsid w:val="006B079F"/>
    <w:rsid w:val="006B0F6E"/>
    <w:rsid w:val="006B1F05"/>
    <w:rsid w:val="006B43A3"/>
    <w:rsid w:val="006B4CE9"/>
    <w:rsid w:val="006C1B25"/>
    <w:rsid w:val="006C409B"/>
    <w:rsid w:val="006C4656"/>
    <w:rsid w:val="006C652F"/>
    <w:rsid w:val="006C6C6C"/>
    <w:rsid w:val="006C75CD"/>
    <w:rsid w:val="006D1458"/>
    <w:rsid w:val="006D1505"/>
    <w:rsid w:val="006D35B5"/>
    <w:rsid w:val="006D6587"/>
    <w:rsid w:val="006E30B5"/>
    <w:rsid w:val="006E314E"/>
    <w:rsid w:val="006E41AB"/>
    <w:rsid w:val="006E45BA"/>
    <w:rsid w:val="006E4F06"/>
    <w:rsid w:val="006E5040"/>
    <w:rsid w:val="006E6B3C"/>
    <w:rsid w:val="006E78E6"/>
    <w:rsid w:val="006E7F90"/>
    <w:rsid w:val="006F09D5"/>
    <w:rsid w:val="006F3B5A"/>
    <w:rsid w:val="006F5306"/>
    <w:rsid w:val="006F5E55"/>
    <w:rsid w:val="00700513"/>
    <w:rsid w:val="007008EB"/>
    <w:rsid w:val="00704308"/>
    <w:rsid w:val="00704362"/>
    <w:rsid w:val="00704917"/>
    <w:rsid w:val="00704A4E"/>
    <w:rsid w:val="007057A9"/>
    <w:rsid w:val="00706775"/>
    <w:rsid w:val="007068AE"/>
    <w:rsid w:val="00706D96"/>
    <w:rsid w:val="00707A6A"/>
    <w:rsid w:val="007110CF"/>
    <w:rsid w:val="0071128C"/>
    <w:rsid w:val="007124A8"/>
    <w:rsid w:val="007126F5"/>
    <w:rsid w:val="00713909"/>
    <w:rsid w:val="007151FE"/>
    <w:rsid w:val="007154AE"/>
    <w:rsid w:val="00715EF7"/>
    <w:rsid w:val="0071626F"/>
    <w:rsid w:val="007164BA"/>
    <w:rsid w:val="007165EB"/>
    <w:rsid w:val="007174EA"/>
    <w:rsid w:val="00717CBB"/>
    <w:rsid w:val="00720153"/>
    <w:rsid w:val="00720A37"/>
    <w:rsid w:val="00720D56"/>
    <w:rsid w:val="00720DFF"/>
    <w:rsid w:val="00722382"/>
    <w:rsid w:val="00722459"/>
    <w:rsid w:val="00722A5F"/>
    <w:rsid w:val="00724EEF"/>
    <w:rsid w:val="007250C7"/>
    <w:rsid w:val="0072630A"/>
    <w:rsid w:val="00726CE6"/>
    <w:rsid w:val="007279A4"/>
    <w:rsid w:val="00730CEB"/>
    <w:rsid w:val="00730DB4"/>
    <w:rsid w:val="007321FC"/>
    <w:rsid w:val="0073235A"/>
    <w:rsid w:val="00732782"/>
    <w:rsid w:val="00734E1D"/>
    <w:rsid w:val="00735AE0"/>
    <w:rsid w:val="00735C8F"/>
    <w:rsid w:val="00740ABE"/>
    <w:rsid w:val="00740B95"/>
    <w:rsid w:val="00741B69"/>
    <w:rsid w:val="00742AF1"/>
    <w:rsid w:val="00745ACD"/>
    <w:rsid w:val="0074678D"/>
    <w:rsid w:val="007468F6"/>
    <w:rsid w:val="0074737E"/>
    <w:rsid w:val="0075092F"/>
    <w:rsid w:val="00750D54"/>
    <w:rsid w:val="00751367"/>
    <w:rsid w:val="00752993"/>
    <w:rsid w:val="007544C0"/>
    <w:rsid w:val="00754D79"/>
    <w:rsid w:val="007563DA"/>
    <w:rsid w:val="00756934"/>
    <w:rsid w:val="00756B89"/>
    <w:rsid w:val="00757883"/>
    <w:rsid w:val="00760710"/>
    <w:rsid w:val="0076214D"/>
    <w:rsid w:val="0076340D"/>
    <w:rsid w:val="00764413"/>
    <w:rsid w:val="00764ED3"/>
    <w:rsid w:val="00765B15"/>
    <w:rsid w:val="00765E67"/>
    <w:rsid w:val="00767826"/>
    <w:rsid w:val="00771F0C"/>
    <w:rsid w:val="00772456"/>
    <w:rsid w:val="00772B3D"/>
    <w:rsid w:val="0077372D"/>
    <w:rsid w:val="007748E6"/>
    <w:rsid w:val="00775FF2"/>
    <w:rsid w:val="0077607C"/>
    <w:rsid w:val="00776F5C"/>
    <w:rsid w:val="007775D9"/>
    <w:rsid w:val="00780ECD"/>
    <w:rsid w:val="007826E6"/>
    <w:rsid w:val="00783628"/>
    <w:rsid w:val="007842A6"/>
    <w:rsid w:val="00784C0A"/>
    <w:rsid w:val="00790D0C"/>
    <w:rsid w:val="007949CF"/>
    <w:rsid w:val="00794D4C"/>
    <w:rsid w:val="0079505B"/>
    <w:rsid w:val="00795CA3"/>
    <w:rsid w:val="007960DE"/>
    <w:rsid w:val="00796F82"/>
    <w:rsid w:val="00797B00"/>
    <w:rsid w:val="007A1312"/>
    <w:rsid w:val="007A2338"/>
    <w:rsid w:val="007A3126"/>
    <w:rsid w:val="007A5FA5"/>
    <w:rsid w:val="007A6EFC"/>
    <w:rsid w:val="007A7C35"/>
    <w:rsid w:val="007B098A"/>
    <w:rsid w:val="007B2D2C"/>
    <w:rsid w:val="007B4B02"/>
    <w:rsid w:val="007B5E8C"/>
    <w:rsid w:val="007C0FFD"/>
    <w:rsid w:val="007C150F"/>
    <w:rsid w:val="007C1537"/>
    <w:rsid w:val="007C1FD5"/>
    <w:rsid w:val="007C24BE"/>
    <w:rsid w:val="007C53F0"/>
    <w:rsid w:val="007C62B1"/>
    <w:rsid w:val="007C62D0"/>
    <w:rsid w:val="007C7485"/>
    <w:rsid w:val="007D0BFF"/>
    <w:rsid w:val="007D104A"/>
    <w:rsid w:val="007D25F7"/>
    <w:rsid w:val="007D3E0A"/>
    <w:rsid w:val="007D4178"/>
    <w:rsid w:val="007D47D2"/>
    <w:rsid w:val="007D49A8"/>
    <w:rsid w:val="007D4A09"/>
    <w:rsid w:val="007D5F36"/>
    <w:rsid w:val="007D6616"/>
    <w:rsid w:val="007E14B4"/>
    <w:rsid w:val="007E2588"/>
    <w:rsid w:val="007E306E"/>
    <w:rsid w:val="007E344E"/>
    <w:rsid w:val="007E5919"/>
    <w:rsid w:val="007F0858"/>
    <w:rsid w:val="007F095F"/>
    <w:rsid w:val="007F2A60"/>
    <w:rsid w:val="007F7021"/>
    <w:rsid w:val="007F7178"/>
    <w:rsid w:val="008001F6"/>
    <w:rsid w:val="00800262"/>
    <w:rsid w:val="0080173E"/>
    <w:rsid w:val="008022D2"/>
    <w:rsid w:val="00802988"/>
    <w:rsid w:val="008052BC"/>
    <w:rsid w:val="008078C4"/>
    <w:rsid w:val="00807C12"/>
    <w:rsid w:val="008112C6"/>
    <w:rsid w:val="00811CB1"/>
    <w:rsid w:val="0081215B"/>
    <w:rsid w:val="008123B8"/>
    <w:rsid w:val="008134E6"/>
    <w:rsid w:val="00814027"/>
    <w:rsid w:val="00814A6E"/>
    <w:rsid w:val="00816C84"/>
    <w:rsid w:val="00817583"/>
    <w:rsid w:val="008175C7"/>
    <w:rsid w:val="00821099"/>
    <w:rsid w:val="00822050"/>
    <w:rsid w:val="00823B3F"/>
    <w:rsid w:val="00823CD0"/>
    <w:rsid w:val="00823F53"/>
    <w:rsid w:val="00824AAE"/>
    <w:rsid w:val="00824D0B"/>
    <w:rsid w:val="0082662D"/>
    <w:rsid w:val="0082682B"/>
    <w:rsid w:val="00830C63"/>
    <w:rsid w:val="00830E09"/>
    <w:rsid w:val="008314FD"/>
    <w:rsid w:val="00832CFE"/>
    <w:rsid w:val="00836B83"/>
    <w:rsid w:val="00840FFC"/>
    <w:rsid w:val="00841BFC"/>
    <w:rsid w:val="00842C02"/>
    <w:rsid w:val="00842EDD"/>
    <w:rsid w:val="00844D62"/>
    <w:rsid w:val="008467F9"/>
    <w:rsid w:val="0084689E"/>
    <w:rsid w:val="00846C35"/>
    <w:rsid w:val="00846D6D"/>
    <w:rsid w:val="00846FAA"/>
    <w:rsid w:val="0084705A"/>
    <w:rsid w:val="00851B3A"/>
    <w:rsid w:val="00852F16"/>
    <w:rsid w:val="00853129"/>
    <w:rsid w:val="008533D3"/>
    <w:rsid w:val="00853C98"/>
    <w:rsid w:val="00855C7A"/>
    <w:rsid w:val="00855E84"/>
    <w:rsid w:val="008570BA"/>
    <w:rsid w:val="0086163E"/>
    <w:rsid w:val="00861EB9"/>
    <w:rsid w:val="00862430"/>
    <w:rsid w:val="008645F2"/>
    <w:rsid w:val="00866648"/>
    <w:rsid w:val="00866CFE"/>
    <w:rsid w:val="008676E9"/>
    <w:rsid w:val="00870041"/>
    <w:rsid w:val="00870527"/>
    <w:rsid w:val="0087252C"/>
    <w:rsid w:val="008734ED"/>
    <w:rsid w:val="00873DBC"/>
    <w:rsid w:val="008766CE"/>
    <w:rsid w:val="00882416"/>
    <w:rsid w:val="008827A5"/>
    <w:rsid w:val="00887907"/>
    <w:rsid w:val="00891413"/>
    <w:rsid w:val="00891A7A"/>
    <w:rsid w:val="008920C0"/>
    <w:rsid w:val="0089320B"/>
    <w:rsid w:val="00894385"/>
    <w:rsid w:val="00896191"/>
    <w:rsid w:val="008967BB"/>
    <w:rsid w:val="008A041C"/>
    <w:rsid w:val="008A1ACB"/>
    <w:rsid w:val="008A2AAD"/>
    <w:rsid w:val="008A4019"/>
    <w:rsid w:val="008A44C6"/>
    <w:rsid w:val="008A530C"/>
    <w:rsid w:val="008A5A6A"/>
    <w:rsid w:val="008B07E4"/>
    <w:rsid w:val="008B1227"/>
    <w:rsid w:val="008B1B26"/>
    <w:rsid w:val="008B2AC1"/>
    <w:rsid w:val="008B31AD"/>
    <w:rsid w:val="008B3C87"/>
    <w:rsid w:val="008B57F7"/>
    <w:rsid w:val="008B5B86"/>
    <w:rsid w:val="008B6511"/>
    <w:rsid w:val="008B73F0"/>
    <w:rsid w:val="008B7675"/>
    <w:rsid w:val="008C0BD3"/>
    <w:rsid w:val="008C1953"/>
    <w:rsid w:val="008C497C"/>
    <w:rsid w:val="008C509D"/>
    <w:rsid w:val="008C65C8"/>
    <w:rsid w:val="008C68FD"/>
    <w:rsid w:val="008C763E"/>
    <w:rsid w:val="008C7B50"/>
    <w:rsid w:val="008C7BAC"/>
    <w:rsid w:val="008D095D"/>
    <w:rsid w:val="008D1154"/>
    <w:rsid w:val="008D332A"/>
    <w:rsid w:val="008D355E"/>
    <w:rsid w:val="008D3E46"/>
    <w:rsid w:val="008D41B5"/>
    <w:rsid w:val="008D4407"/>
    <w:rsid w:val="008D46BC"/>
    <w:rsid w:val="008D665B"/>
    <w:rsid w:val="008D74BB"/>
    <w:rsid w:val="008E0243"/>
    <w:rsid w:val="008E2746"/>
    <w:rsid w:val="008E3487"/>
    <w:rsid w:val="008E4F68"/>
    <w:rsid w:val="008E60BD"/>
    <w:rsid w:val="008F13D2"/>
    <w:rsid w:val="008F19D7"/>
    <w:rsid w:val="008F43B8"/>
    <w:rsid w:val="008F43D1"/>
    <w:rsid w:val="008F4507"/>
    <w:rsid w:val="008F6F83"/>
    <w:rsid w:val="0090045C"/>
    <w:rsid w:val="0090148D"/>
    <w:rsid w:val="009019A3"/>
    <w:rsid w:val="009022C1"/>
    <w:rsid w:val="00903BF5"/>
    <w:rsid w:val="0090536A"/>
    <w:rsid w:val="00907CFF"/>
    <w:rsid w:val="00910F03"/>
    <w:rsid w:val="00912B69"/>
    <w:rsid w:val="00912E3E"/>
    <w:rsid w:val="0091441F"/>
    <w:rsid w:val="00915E11"/>
    <w:rsid w:val="00915E55"/>
    <w:rsid w:val="009160AA"/>
    <w:rsid w:val="009204B1"/>
    <w:rsid w:val="00920FD4"/>
    <w:rsid w:val="009216F2"/>
    <w:rsid w:val="00921BEC"/>
    <w:rsid w:val="0092324A"/>
    <w:rsid w:val="00923C9C"/>
    <w:rsid w:val="00925FB2"/>
    <w:rsid w:val="00926B10"/>
    <w:rsid w:val="00927AA4"/>
    <w:rsid w:val="00927EB1"/>
    <w:rsid w:val="00930905"/>
    <w:rsid w:val="00930C5A"/>
    <w:rsid w:val="00931B77"/>
    <w:rsid w:val="00933173"/>
    <w:rsid w:val="0093389F"/>
    <w:rsid w:val="00933AB4"/>
    <w:rsid w:val="009349D2"/>
    <w:rsid w:val="00935773"/>
    <w:rsid w:val="009359D4"/>
    <w:rsid w:val="00935D7D"/>
    <w:rsid w:val="009405A7"/>
    <w:rsid w:val="0094111B"/>
    <w:rsid w:val="00943A62"/>
    <w:rsid w:val="00945C24"/>
    <w:rsid w:val="0094627A"/>
    <w:rsid w:val="009469E0"/>
    <w:rsid w:val="00947E86"/>
    <w:rsid w:val="009503D0"/>
    <w:rsid w:val="00950B7D"/>
    <w:rsid w:val="00950F02"/>
    <w:rsid w:val="00951616"/>
    <w:rsid w:val="00951A28"/>
    <w:rsid w:val="00952ABC"/>
    <w:rsid w:val="00954613"/>
    <w:rsid w:val="00954E10"/>
    <w:rsid w:val="009550DB"/>
    <w:rsid w:val="00956C3A"/>
    <w:rsid w:val="009577AF"/>
    <w:rsid w:val="009610BA"/>
    <w:rsid w:val="00962009"/>
    <w:rsid w:val="00963070"/>
    <w:rsid w:val="0096371B"/>
    <w:rsid w:val="00964044"/>
    <w:rsid w:val="009642A4"/>
    <w:rsid w:val="00965D1A"/>
    <w:rsid w:val="00967C2D"/>
    <w:rsid w:val="00967C9E"/>
    <w:rsid w:val="009704E2"/>
    <w:rsid w:val="009706B2"/>
    <w:rsid w:val="00972005"/>
    <w:rsid w:val="009721F9"/>
    <w:rsid w:val="00972524"/>
    <w:rsid w:val="00972C49"/>
    <w:rsid w:val="00972F93"/>
    <w:rsid w:val="00973852"/>
    <w:rsid w:val="009738D8"/>
    <w:rsid w:val="00973F0B"/>
    <w:rsid w:val="00974224"/>
    <w:rsid w:val="00974F26"/>
    <w:rsid w:val="009757B2"/>
    <w:rsid w:val="00975A80"/>
    <w:rsid w:val="00975D64"/>
    <w:rsid w:val="00977E9F"/>
    <w:rsid w:val="00980787"/>
    <w:rsid w:val="00980802"/>
    <w:rsid w:val="00982577"/>
    <w:rsid w:val="009825A3"/>
    <w:rsid w:val="00983760"/>
    <w:rsid w:val="0098431B"/>
    <w:rsid w:val="00986B6A"/>
    <w:rsid w:val="00991272"/>
    <w:rsid w:val="00991A95"/>
    <w:rsid w:val="00993951"/>
    <w:rsid w:val="00994EA8"/>
    <w:rsid w:val="00995EF1"/>
    <w:rsid w:val="00997209"/>
    <w:rsid w:val="00997C5A"/>
    <w:rsid w:val="009A48C5"/>
    <w:rsid w:val="009B005E"/>
    <w:rsid w:val="009B096D"/>
    <w:rsid w:val="009B0B1F"/>
    <w:rsid w:val="009B195F"/>
    <w:rsid w:val="009B2691"/>
    <w:rsid w:val="009B310F"/>
    <w:rsid w:val="009B4853"/>
    <w:rsid w:val="009B4F47"/>
    <w:rsid w:val="009C00F4"/>
    <w:rsid w:val="009C1310"/>
    <w:rsid w:val="009C29DD"/>
    <w:rsid w:val="009C77DA"/>
    <w:rsid w:val="009C7EA2"/>
    <w:rsid w:val="009D3372"/>
    <w:rsid w:val="009D377C"/>
    <w:rsid w:val="009D6CDE"/>
    <w:rsid w:val="009D707C"/>
    <w:rsid w:val="009E07CF"/>
    <w:rsid w:val="009E0B79"/>
    <w:rsid w:val="009E3302"/>
    <w:rsid w:val="009E37F7"/>
    <w:rsid w:val="009E482C"/>
    <w:rsid w:val="009E5EC6"/>
    <w:rsid w:val="009E655E"/>
    <w:rsid w:val="009E7414"/>
    <w:rsid w:val="009F0243"/>
    <w:rsid w:val="009F6B75"/>
    <w:rsid w:val="009F70C8"/>
    <w:rsid w:val="00A00B32"/>
    <w:rsid w:val="00A0131D"/>
    <w:rsid w:val="00A01800"/>
    <w:rsid w:val="00A01D81"/>
    <w:rsid w:val="00A02305"/>
    <w:rsid w:val="00A03348"/>
    <w:rsid w:val="00A0480E"/>
    <w:rsid w:val="00A06ECE"/>
    <w:rsid w:val="00A07671"/>
    <w:rsid w:val="00A07B1F"/>
    <w:rsid w:val="00A07C2C"/>
    <w:rsid w:val="00A10CA3"/>
    <w:rsid w:val="00A11986"/>
    <w:rsid w:val="00A12540"/>
    <w:rsid w:val="00A12D9D"/>
    <w:rsid w:val="00A12E41"/>
    <w:rsid w:val="00A1322D"/>
    <w:rsid w:val="00A13FFB"/>
    <w:rsid w:val="00A1623A"/>
    <w:rsid w:val="00A1692A"/>
    <w:rsid w:val="00A17747"/>
    <w:rsid w:val="00A2069A"/>
    <w:rsid w:val="00A21492"/>
    <w:rsid w:val="00A22265"/>
    <w:rsid w:val="00A22886"/>
    <w:rsid w:val="00A22E67"/>
    <w:rsid w:val="00A23E87"/>
    <w:rsid w:val="00A25679"/>
    <w:rsid w:val="00A266BF"/>
    <w:rsid w:val="00A26E73"/>
    <w:rsid w:val="00A27454"/>
    <w:rsid w:val="00A312B7"/>
    <w:rsid w:val="00A33472"/>
    <w:rsid w:val="00A35A7B"/>
    <w:rsid w:val="00A36D37"/>
    <w:rsid w:val="00A37B1F"/>
    <w:rsid w:val="00A41A07"/>
    <w:rsid w:val="00A41C00"/>
    <w:rsid w:val="00A42189"/>
    <w:rsid w:val="00A42A09"/>
    <w:rsid w:val="00A43046"/>
    <w:rsid w:val="00A43248"/>
    <w:rsid w:val="00A45928"/>
    <w:rsid w:val="00A460B3"/>
    <w:rsid w:val="00A464E2"/>
    <w:rsid w:val="00A46A5D"/>
    <w:rsid w:val="00A479FC"/>
    <w:rsid w:val="00A51B7B"/>
    <w:rsid w:val="00A53D0C"/>
    <w:rsid w:val="00A545DB"/>
    <w:rsid w:val="00A54A97"/>
    <w:rsid w:val="00A55DBA"/>
    <w:rsid w:val="00A5612C"/>
    <w:rsid w:val="00A5705A"/>
    <w:rsid w:val="00A57FBE"/>
    <w:rsid w:val="00A60C25"/>
    <w:rsid w:val="00A6239C"/>
    <w:rsid w:val="00A6341D"/>
    <w:rsid w:val="00A65E1B"/>
    <w:rsid w:val="00A66953"/>
    <w:rsid w:val="00A712E3"/>
    <w:rsid w:val="00A721FC"/>
    <w:rsid w:val="00A729F6"/>
    <w:rsid w:val="00A72A20"/>
    <w:rsid w:val="00A741A8"/>
    <w:rsid w:val="00A744CA"/>
    <w:rsid w:val="00A749F4"/>
    <w:rsid w:val="00A75B05"/>
    <w:rsid w:val="00A75BAF"/>
    <w:rsid w:val="00A765AA"/>
    <w:rsid w:val="00A76B12"/>
    <w:rsid w:val="00A76E14"/>
    <w:rsid w:val="00A77419"/>
    <w:rsid w:val="00A77803"/>
    <w:rsid w:val="00A8039D"/>
    <w:rsid w:val="00A8373B"/>
    <w:rsid w:val="00A86AB8"/>
    <w:rsid w:val="00A86CF7"/>
    <w:rsid w:val="00A870C2"/>
    <w:rsid w:val="00A873E5"/>
    <w:rsid w:val="00A90CF2"/>
    <w:rsid w:val="00A91105"/>
    <w:rsid w:val="00A9362B"/>
    <w:rsid w:val="00A94289"/>
    <w:rsid w:val="00A94F0D"/>
    <w:rsid w:val="00A95525"/>
    <w:rsid w:val="00A96470"/>
    <w:rsid w:val="00A9647D"/>
    <w:rsid w:val="00A9684A"/>
    <w:rsid w:val="00A96A66"/>
    <w:rsid w:val="00AA08EC"/>
    <w:rsid w:val="00AA144C"/>
    <w:rsid w:val="00AA3FC3"/>
    <w:rsid w:val="00AA49F1"/>
    <w:rsid w:val="00AA59B6"/>
    <w:rsid w:val="00AA63E3"/>
    <w:rsid w:val="00AA6CEE"/>
    <w:rsid w:val="00AB0007"/>
    <w:rsid w:val="00AB0571"/>
    <w:rsid w:val="00AB10E9"/>
    <w:rsid w:val="00AB1E3E"/>
    <w:rsid w:val="00AB299C"/>
    <w:rsid w:val="00AB325B"/>
    <w:rsid w:val="00AB3A8C"/>
    <w:rsid w:val="00AB58A0"/>
    <w:rsid w:val="00AB66DD"/>
    <w:rsid w:val="00AC16B9"/>
    <w:rsid w:val="00AC1EB3"/>
    <w:rsid w:val="00AC3F56"/>
    <w:rsid w:val="00AC70C6"/>
    <w:rsid w:val="00AC7154"/>
    <w:rsid w:val="00AD023D"/>
    <w:rsid w:val="00AD0D89"/>
    <w:rsid w:val="00AD1E68"/>
    <w:rsid w:val="00AD2138"/>
    <w:rsid w:val="00AD2EA3"/>
    <w:rsid w:val="00AD3608"/>
    <w:rsid w:val="00AD50A1"/>
    <w:rsid w:val="00AD52D9"/>
    <w:rsid w:val="00AD71E1"/>
    <w:rsid w:val="00AD71F6"/>
    <w:rsid w:val="00AD7BC3"/>
    <w:rsid w:val="00AE08D3"/>
    <w:rsid w:val="00AE092C"/>
    <w:rsid w:val="00AE2532"/>
    <w:rsid w:val="00AE2A75"/>
    <w:rsid w:val="00AE3592"/>
    <w:rsid w:val="00AE4669"/>
    <w:rsid w:val="00AE540A"/>
    <w:rsid w:val="00AE5CB4"/>
    <w:rsid w:val="00AE6AAD"/>
    <w:rsid w:val="00AF003E"/>
    <w:rsid w:val="00AF0B30"/>
    <w:rsid w:val="00AF150F"/>
    <w:rsid w:val="00AF188E"/>
    <w:rsid w:val="00AF2837"/>
    <w:rsid w:val="00AF3E49"/>
    <w:rsid w:val="00AF6DC3"/>
    <w:rsid w:val="00AF703E"/>
    <w:rsid w:val="00AF7BCF"/>
    <w:rsid w:val="00B00F92"/>
    <w:rsid w:val="00B01258"/>
    <w:rsid w:val="00B025A3"/>
    <w:rsid w:val="00B0288E"/>
    <w:rsid w:val="00B02902"/>
    <w:rsid w:val="00B03A81"/>
    <w:rsid w:val="00B043D2"/>
    <w:rsid w:val="00B0486D"/>
    <w:rsid w:val="00B04AAC"/>
    <w:rsid w:val="00B05117"/>
    <w:rsid w:val="00B05762"/>
    <w:rsid w:val="00B06019"/>
    <w:rsid w:val="00B10871"/>
    <w:rsid w:val="00B10C66"/>
    <w:rsid w:val="00B123A1"/>
    <w:rsid w:val="00B12BC6"/>
    <w:rsid w:val="00B1321A"/>
    <w:rsid w:val="00B14031"/>
    <w:rsid w:val="00B15965"/>
    <w:rsid w:val="00B17751"/>
    <w:rsid w:val="00B17A4A"/>
    <w:rsid w:val="00B207E1"/>
    <w:rsid w:val="00B208E1"/>
    <w:rsid w:val="00B21C3A"/>
    <w:rsid w:val="00B21E4D"/>
    <w:rsid w:val="00B2432D"/>
    <w:rsid w:val="00B24BC7"/>
    <w:rsid w:val="00B24E5B"/>
    <w:rsid w:val="00B251AF"/>
    <w:rsid w:val="00B25D84"/>
    <w:rsid w:val="00B2665C"/>
    <w:rsid w:val="00B266B8"/>
    <w:rsid w:val="00B26A61"/>
    <w:rsid w:val="00B34032"/>
    <w:rsid w:val="00B3422C"/>
    <w:rsid w:val="00B36A8C"/>
    <w:rsid w:val="00B36EFE"/>
    <w:rsid w:val="00B40329"/>
    <w:rsid w:val="00B4150D"/>
    <w:rsid w:val="00B42058"/>
    <w:rsid w:val="00B42BAA"/>
    <w:rsid w:val="00B43B15"/>
    <w:rsid w:val="00B43D2C"/>
    <w:rsid w:val="00B44919"/>
    <w:rsid w:val="00B44D7A"/>
    <w:rsid w:val="00B45839"/>
    <w:rsid w:val="00B46B57"/>
    <w:rsid w:val="00B46FBE"/>
    <w:rsid w:val="00B50D5C"/>
    <w:rsid w:val="00B50F33"/>
    <w:rsid w:val="00B51364"/>
    <w:rsid w:val="00B51AB2"/>
    <w:rsid w:val="00B520F1"/>
    <w:rsid w:val="00B540A0"/>
    <w:rsid w:val="00B55A22"/>
    <w:rsid w:val="00B5624E"/>
    <w:rsid w:val="00B56A4C"/>
    <w:rsid w:val="00B5723F"/>
    <w:rsid w:val="00B608C7"/>
    <w:rsid w:val="00B624A4"/>
    <w:rsid w:val="00B6292F"/>
    <w:rsid w:val="00B66A4A"/>
    <w:rsid w:val="00B70EB2"/>
    <w:rsid w:val="00B72A5B"/>
    <w:rsid w:val="00B75725"/>
    <w:rsid w:val="00B77431"/>
    <w:rsid w:val="00B803B2"/>
    <w:rsid w:val="00B829B2"/>
    <w:rsid w:val="00B84480"/>
    <w:rsid w:val="00B9039D"/>
    <w:rsid w:val="00B91433"/>
    <w:rsid w:val="00B92BC6"/>
    <w:rsid w:val="00B93ED1"/>
    <w:rsid w:val="00B95D61"/>
    <w:rsid w:val="00B965FA"/>
    <w:rsid w:val="00B9753D"/>
    <w:rsid w:val="00BA3E3A"/>
    <w:rsid w:val="00BA4429"/>
    <w:rsid w:val="00BA659B"/>
    <w:rsid w:val="00BA79CB"/>
    <w:rsid w:val="00BB11A0"/>
    <w:rsid w:val="00BB2002"/>
    <w:rsid w:val="00BB3ED9"/>
    <w:rsid w:val="00BB5441"/>
    <w:rsid w:val="00BB7F4C"/>
    <w:rsid w:val="00BC0B61"/>
    <w:rsid w:val="00BC1778"/>
    <w:rsid w:val="00BC231E"/>
    <w:rsid w:val="00BC24A6"/>
    <w:rsid w:val="00BC41F0"/>
    <w:rsid w:val="00BC4370"/>
    <w:rsid w:val="00BC4D1C"/>
    <w:rsid w:val="00BC5D04"/>
    <w:rsid w:val="00BC6D20"/>
    <w:rsid w:val="00BD0FBE"/>
    <w:rsid w:val="00BD2082"/>
    <w:rsid w:val="00BD2D74"/>
    <w:rsid w:val="00BD31D6"/>
    <w:rsid w:val="00BD4C54"/>
    <w:rsid w:val="00BD5669"/>
    <w:rsid w:val="00BD73EB"/>
    <w:rsid w:val="00BE2499"/>
    <w:rsid w:val="00BE374E"/>
    <w:rsid w:val="00BE5661"/>
    <w:rsid w:val="00BE7A4C"/>
    <w:rsid w:val="00BF0D39"/>
    <w:rsid w:val="00BF1009"/>
    <w:rsid w:val="00BF259E"/>
    <w:rsid w:val="00BF29B4"/>
    <w:rsid w:val="00BF2F86"/>
    <w:rsid w:val="00BF40A1"/>
    <w:rsid w:val="00BF566E"/>
    <w:rsid w:val="00BF5F03"/>
    <w:rsid w:val="00BF633E"/>
    <w:rsid w:val="00BF63FF"/>
    <w:rsid w:val="00BF6B3C"/>
    <w:rsid w:val="00BF7D41"/>
    <w:rsid w:val="00C004B2"/>
    <w:rsid w:val="00C01B59"/>
    <w:rsid w:val="00C04DE2"/>
    <w:rsid w:val="00C05C18"/>
    <w:rsid w:val="00C05E12"/>
    <w:rsid w:val="00C06F6C"/>
    <w:rsid w:val="00C07282"/>
    <w:rsid w:val="00C10156"/>
    <w:rsid w:val="00C1025D"/>
    <w:rsid w:val="00C12179"/>
    <w:rsid w:val="00C13262"/>
    <w:rsid w:val="00C13E5C"/>
    <w:rsid w:val="00C14F6C"/>
    <w:rsid w:val="00C2154D"/>
    <w:rsid w:val="00C23708"/>
    <w:rsid w:val="00C238C8"/>
    <w:rsid w:val="00C26B20"/>
    <w:rsid w:val="00C31682"/>
    <w:rsid w:val="00C33F54"/>
    <w:rsid w:val="00C3445C"/>
    <w:rsid w:val="00C34E9E"/>
    <w:rsid w:val="00C35B23"/>
    <w:rsid w:val="00C37F61"/>
    <w:rsid w:val="00C43AD5"/>
    <w:rsid w:val="00C46F51"/>
    <w:rsid w:val="00C47284"/>
    <w:rsid w:val="00C51F09"/>
    <w:rsid w:val="00C54996"/>
    <w:rsid w:val="00C559D8"/>
    <w:rsid w:val="00C56AF3"/>
    <w:rsid w:val="00C605FF"/>
    <w:rsid w:val="00C615ED"/>
    <w:rsid w:val="00C62516"/>
    <w:rsid w:val="00C631BD"/>
    <w:rsid w:val="00C63471"/>
    <w:rsid w:val="00C6355D"/>
    <w:rsid w:val="00C63566"/>
    <w:rsid w:val="00C6549F"/>
    <w:rsid w:val="00C65A97"/>
    <w:rsid w:val="00C65E4F"/>
    <w:rsid w:val="00C66755"/>
    <w:rsid w:val="00C67D3B"/>
    <w:rsid w:val="00C701B6"/>
    <w:rsid w:val="00C71C60"/>
    <w:rsid w:val="00C732F8"/>
    <w:rsid w:val="00C735D5"/>
    <w:rsid w:val="00C746DD"/>
    <w:rsid w:val="00C75D0B"/>
    <w:rsid w:val="00C761BA"/>
    <w:rsid w:val="00C76E58"/>
    <w:rsid w:val="00C77BB8"/>
    <w:rsid w:val="00C8006B"/>
    <w:rsid w:val="00C80741"/>
    <w:rsid w:val="00C80E93"/>
    <w:rsid w:val="00C81FA4"/>
    <w:rsid w:val="00C82632"/>
    <w:rsid w:val="00C8331F"/>
    <w:rsid w:val="00C83348"/>
    <w:rsid w:val="00C85435"/>
    <w:rsid w:val="00C90172"/>
    <w:rsid w:val="00C9490E"/>
    <w:rsid w:val="00C953B4"/>
    <w:rsid w:val="00CA3DE6"/>
    <w:rsid w:val="00CA4C17"/>
    <w:rsid w:val="00CA5F07"/>
    <w:rsid w:val="00CA63C8"/>
    <w:rsid w:val="00CA66BD"/>
    <w:rsid w:val="00CA7006"/>
    <w:rsid w:val="00CA70EF"/>
    <w:rsid w:val="00CB17EC"/>
    <w:rsid w:val="00CC0A58"/>
    <w:rsid w:val="00CC51FC"/>
    <w:rsid w:val="00CC5A5F"/>
    <w:rsid w:val="00CC62A6"/>
    <w:rsid w:val="00CD436A"/>
    <w:rsid w:val="00CD5CA9"/>
    <w:rsid w:val="00CE0738"/>
    <w:rsid w:val="00CE0AD9"/>
    <w:rsid w:val="00CE275C"/>
    <w:rsid w:val="00CE2DD6"/>
    <w:rsid w:val="00CE4251"/>
    <w:rsid w:val="00CE50FF"/>
    <w:rsid w:val="00CE615B"/>
    <w:rsid w:val="00CF0983"/>
    <w:rsid w:val="00CF1988"/>
    <w:rsid w:val="00CF2D63"/>
    <w:rsid w:val="00CF313E"/>
    <w:rsid w:val="00CF3A33"/>
    <w:rsid w:val="00CF4C8E"/>
    <w:rsid w:val="00CF4F38"/>
    <w:rsid w:val="00CF531F"/>
    <w:rsid w:val="00CF6AFE"/>
    <w:rsid w:val="00CF7604"/>
    <w:rsid w:val="00D00CDE"/>
    <w:rsid w:val="00D0104D"/>
    <w:rsid w:val="00D02B50"/>
    <w:rsid w:val="00D02C4F"/>
    <w:rsid w:val="00D02DD2"/>
    <w:rsid w:val="00D03895"/>
    <w:rsid w:val="00D03B9B"/>
    <w:rsid w:val="00D05D2B"/>
    <w:rsid w:val="00D10EFB"/>
    <w:rsid w:val="00D131A4"/>
    <w:rsid w:val="00D13E55"/>
    <w:rsid w:val="00D14881"/>
    <w:rsid w:val="00D16769"/>
    <w:rsid w:val="00D207D9"/>
    <w:rsid w:val="00D20FEB"/>
    <w:rsid w:val="00D21D35"/>
    <w:rsid w:val="00D22914"/>
    <w:rsid w:val="00D23D3F"/>
    <w:rsid w:val="00D25183"/>
    <w:rsid w:val="00D2552D"/>
    <w:rsid w:val="00D256B1"/>
    <w:rsid w:val="00D26D70"/>
    <w:rsid w:val="00D317EE"/>
    <w:rsid w:val="00D32743"/>
    <w:rsid w:val="00D3278F"/>
    <w:rsid w:val="00D36328"/>
    <w:rsid w:val="00D3779E"/>
    <w:rsid w:val="00D37F6D"/>
    <w:rsid w:val="00D40660"/>
    <w:rsid w:val="00D41D81"/>
    <w:rsid w:val="00D439D5"/>
    <w:rsid w:val="00D43CBB"/>
    <w:rsid w:val="00D4451F"/>
    <w:rsid w:val="00D459B4"/>
    <w:rsid w:val="00D469BB"/>
    <w:rsid w:val="00D46A50"/>
    <w:rsid w:val="00D50DD1"/>
    <w:rsid w:val="00D51A6B"/>
    <w:rsid w:val="00D543E3"/>
    <w:rsid w:val="00D56F9B"/>
    <w:rsid w:val="00D57F6B"/>
    <w:rsid w:val="00D6001D"/>
    <w:rsid w:val="00D6075F"/>
    <w:rsid w:val="00D60AAF"/>
    <w:rsid w:val="00D62842"/>
    <w:rsid w:val="00D63D7F"/>
    <w:rsid w:val="00D64F73"/>
    <w:rsid w:val="00D716A3"/>
    <w:rsid w:val="00D716AB"/>
    <w:rsid w:val="00D730E1"/>
    <w:rsid w:val="00D75D39"/>
    <w:rsid w:val="00D763E4"/>
    <w:rsid w:val="00D7715B"/>
    <w:rsid w:val="00D855F6"/>
    <w:rsid w:val="00D877A6"/>
    <w:rsid w:val="00D87DF6"/>
    <w:rsid w:val="00D90500"/>
    <w:rsid w:val="00D90ACE"/>
    <w:rsid w:val="00D93462"/>
    <w:rsid w:val="00DA048B"/>
    <w:rsid w:val="00DA19E7"/>
    <w:rsid w:val="00DA1EF1"/>
    <w:rsid w:val="00DA3FFF"/>
    <w:rsid w:val="00DA4101"/>
    <w:rsid w:val="00DA5AC9"/>
    <w:rsid w:val="00DA7D69"/>
    <w:rsid w:val="00DB0B65"/>
    <w:rsid w:val="00DB109C"/>
    <w:rsid w:val="00DB20CC"/>
    <w:rsid w:val="00DB2A9A"/>
    <w:rsid w:val="00DB4EE8"/>
    <w:rsid w:val="00DB57F2"/>
    <w:rsid w:val="00DB7BC5"/>
    <w:rsid w:val="00DC1FA7"/>
    <w:rsid w:val="00DC278F"/>
    <w:rsid w:val="00DC3F30"/>
    <w:rsid w:val="00DC61E0"/>
    <w:rsid w:val="00DC62BD"/>
    <w:rsid w:val="00DC6EB5"/>
    <w:rsid w:val="00DC7321"/>
    <w:rsid w:val="00DC7C29"/>
    <w:rsid w:val="00DD24C5"/>
    <w:rsid w:val="00DD2895"/>
    <w:rsid w:val="00DD2BB1"/>
    <w:rsid w:val="00DD55AF"/>
    <w:rsid w:val="00DE037B"/>
    <w:rsid w:val="00DE12EB"/>
    <w:rsid w:val="00DE731D"/>
    <w:rsid w:val="00DE7553"/>
    <w:rsid w:val="00DF0D3F"/>
    <w:rsid w:val="00DF2ABF"/>
    <w:rsid w:val="00DF2BAD"/>
    <w:rsid w:val="00DF31AD"/>
    <w:rsid w:val="00DF3EE3"/>
    <w:rsid w:val="00DF4F6D"/>
    <w:rsid w:val="00DF5F1F"/>
    <w:rsid w:val="00DF6927"/>
    <w:rsid w:val="00DF7CD0"/>
    <w:rsid w:val="00E01A3A"/>
    <w:rsid w:val="00E01BD9"/>
    <w:rsid w:val="00E0324C"/>
    <w:rsid w:val="00E03D96"/>
    <w:rsid w:val="00E043F8"/>
    <w:rsid w:val="00E04BA3"/>
    <w:rsid w:val="00E04E2B"/>
    <w:rsid w:val="00E057E1"/>
    <w:rsid w:val="00E05A2B"/>
    <w:rsid w:val="00E05A43"/>
    <w:rsid w:val="00E05DDC"/>
    <w:rsid w:val="00E107E1"/>
    <w:rsid w:val="00E128F9"/>
    <w:rsid w:val="00E13720"/>
    <w:rsid w:val="00E15469"/>
    <w:rsid w:val="00E1739D"/>
    <w:rsid w:val="00E20CA8"/>
    <w:rsid w:val="00E22CE2"/>
    <w:rsid w:val="00E23FFF"/>
    <w:rsid w:val="00E240E8"/>
    <w:rsid w:val="00E24829"/>
    <w:rsid w:val="00E26154"/>
    <w:rsid w:val="00E2714D"/>
    <w:rsid w:val="00E27ACF"/>
    <w:rsid w:val="00E308B7"/>
    <w:rsid w:val="00E328BD"/>
    <w:rsid w:val="00E32C85"/>
    <w:rsid w:val="00E33629"/>
    <w:rsid w:val="00E34A29"/>
    <w:rsid w:val="00E34DB1"/>
    <w:rsid w:val="00E36C41"/>
    <w:rsid w:val="00E36E80"/>
    <w:rsid w:val="00E371FD"/>
    <w:rsid w:val="00E3738F"/>
    <w:rsid w:val="00E40840"/>
    <w:rsid w:val="00E41268"/>
    <w:rsid w:val="00E41B3C"/>
    <w:rsid w:val="00E42706"/>
    <w:rsid w:val="00E428A8"/>
    <w:rsid w:val="00E432DF"/>
    <w:rsid w:val="00E43AE9"/>
    <w:rsid w:val="00E4489C"/>
    <w:rsid w:val="00E44B15"/>
    <w:rsid w:val="00E463AE"/>
    <w:rsid w:val="00E50287"/>
    <w:rsid w:val="00E514A5"/>
    <w:rsid w:val="00E514B0"/>
    <w:rsid w:val="00E517EB"/>
    <w:rsid w:val="00E52BBC"/>
    <w:rsid w:val="00E53D83"/>
    <w:rsid w:val="00E55A3E"/>
    <w:rsid w:val="00E56A6E"/>
    <w:rsid w:val="00E56B1F"/>
    <w:rsid w:val="00E57453"/>
    <w:rsid w:val="00E57FD8"/>
    <w:rsid w:val="00E60128"/>
    <w:rsid w:val="00E656B1"/>
    <w:rsid w:val="00E66DF3"/>
    <w:rsid w:val="00E67C16"/>
    <w:rsid w:val="00E70184"/>
    <w:rsid w:val="00E72CDD"/>
    <w:rsid w:val="00E730B6"/>
    <w:rsid w:val="00E7326B"/>
    <w:rsid w:val="00E75635"/>
    <w:rsid w:val="00E75782"/>
    <w:rsid w:val="00E76F11"/>
    <w:rsid w:val="00E80812"/>
    <w:rsid w:val="00E8108D"/>
    <w:rsid w:val="00E812D6"/>
    <w:rsid w:val="00E82183"/>
    <w:rsid w:val="00E8253B"/>
    <w:rsid w:val="00E82692"/>
    <w:rsid w:val="00E82F25"/>
    <w:rsid w:val="00E84935"/>
    <w:rsid w:val="00E855B7"/>
    <w:rsid w:val="00E85A3C"/>
    <w:rsid w:val="00E85D7A"/>
    <w:rsid w:val="00E868D3"/>
    <w:rsid w:val="00E87DA3"/>
    <w:rsid w:val="00E92B31"/>
    <w:rsid w:val="00E92DAE"/>
    <w:rsid w:val="00E934D9"/>
    <w:rsid w:val="00E93A88"/>
    <w:rsid w:val="00E93D74"/>
    <w:rsid w:val="00E95362"/>
    <w:rsid w:val="00E9594D"/>
    <w:rsid w:val="00E970E7"/>
    <w:rsid w:val="00EA0CD3"/>
    <w:rsid w:val="00EA0D16"/>
    <w:rsid w:val="00EA1667"/>
    <w:rsid w:val="00EA3A17"/>
    <w:rsid w:val="00EA3CA5"/>
    <w:rsid w:val="00EA5FCF"/>
    <w:rsid w:val="00EA69E8"/>
    <w:rsid w:val="00EA6B01"/>
    <w:rsid w:val="00EC1249"/>
    <w:rsid w:val="00EC1ABB"/>
    <w:rsid w:val="00EC73F9"/>
    <w:rsid w:val="00EC75B7"/>
    <w:rsid w:val="00ED0854"/>
    <w:rsid w:val="00ED20DC"/>
    <w:rsid w:val="00ED3F48"/>
    <w:rsid w:val="00ED3FD5"/>
    <w:rsid w:val="00ED720B"/>
    <w:rsid w:val="00ED7BF6"/>
    <w:rsid w:val="00EE0D80"/>
    <w:rsid w:val="00EE18FF"/>
    <w:rsid w:val="00EE2B55"/>
    <w:rsid w:val="00EE4E56"/>
    <w:rsid w:val="00EE6032"/>
    <w:rsid w:val="00EE6ACD"/>
    <w:rsid w:val="00EE6CD5"/>
    <w:rsid w:val="00EF0151"/>
    <w:rsid w:val="00EF2FB2"/>
    <w:rsid w:val="00EF6A43"/>
    <w:rsid w:val="00F01B65"/>
    <w:rsid w:val="00F02107"/>
    <w:rsid w:val="00F04677"/>
    <w:rsid w:val="00F0468B"/>
    <w:rsid w:val="00F04C05"/>
    <w:rsid w:val="00F0543C"/>
    <w:rsid w:val="00F06271"/>
    <w:rsid w:val="00F067FE"/>
    <w:rsid w:val="00F06917"/>
    <w:rsid w:val="00F06C32"/>
    <w:rsid w:val="00F1118E"/>
    <w:rsid w:val="00F11DB9"/>
    <w:rsid w:val="00F139DB"/>
    <w:rsid w:val="00F1443B"/>
    <w:rsid w:val="00F14C76"/>
    <w:rsid w:val="00F1508A"/>
    <w:rsid w:val="00F15E0F"/>
    <w:rsid w:val="00F168FA"/>
    <w:rsid w:val="00F209F1"/>
    <w:rsid w:val="00F20CB8"/>
    <w:rsid w:val="00F21808"/>
    <w:rsid w:val="00F21CCD"/>
    <w:rsid w:val="00F223C7"/>
    <w:rsid w:val="00F224B4"/>
    <w:rsid w:val="00F245F0"/>
    <w:rsid w:val="00F2494C"/>
    <w:rsid w:val="00F24C29"/>
    <w:rsid w:val="00F264BE"/>
    <w:rsid w:val="00F323FD"/>
    <w:rsid w:val="00F32437"/>
    <w:rsid w:val="00F36E93"/>
    <w:rsid w:val="00F36F95"/>
    <w:rsid w:val="00F40809"/>
    <w:rsid w:val="00F43694"/>
    <w:rsid w:val="00F4518C"/>
    <w:rsid w:val="00F45DF4"/>
    <w:rsid w:val="00F5022B"/>
    <w:rsid w:val="00F5213B"/>
    <w:rsid w:val="00F534AF"/>
    <w:rsid w:val="00F5395A"/>
    <w:rsid w:val="00F5788B"/>
    <w:rsid w:val="00F57913"/>
    <w:rsid w:val="00F60A91"/>
    <w:rsid w:val="00F61E90"/>
    <w:rsid w:val="00F61EF3"/>
    <w:rsid w:val="00F627EE"/>
    <w:rsid w:val="00F63160"/>
    <w:rsid w:val="00F637B1"/>
    <w:rsid w:val="00F65C3E"/>
    <w:rsid w:val="00F65E75"/>
    <w:rsid w:val="00F667F3"/>
    <w:rsid w:val="00F67365"/>
    <w:rsid w:val="00F67619"/>
    <w:rsid w:val="00F724D0"/>
    <w:rsid w:val="00F737C3"/>
    <w:rsid w:val="00F73EDC"/>
    <w:rsid w:val="00F75304"/>
    <w:rsid w:val="00F76A1E"/>
    <w:rsid w:val="00F76BC5"/>
    <w:rsid w:val="00F76DEA"/>
    <w:rsid w:val="00F772D3"/>
    <w:rsid w:val="00F80BF8"/>
    <w:rsid w:val="00F8224A"/>
    <w:rsid w:val="00F84465"/>
    <w:rsid w:val="00F84AA2"/>
    <w:rsid w:val="00F85C11"/>
    <w:rsid w:val="00F85F28"/>
    <w:rsid w:val="00F87227"/>
    <w:rsid w:val="00F8734F"/>
    <w:rsid w:val="00F9066A"/>
    <w:rsid w:val="00F923AF"/>
    <w:rsid w:val="00F93B32"/>
    <w:rsid w:val="00F94C59"/>
    <w:rsid w:val="00F96667"/>
    <w:rsid w:val="00F97449"/>
    <w:rsid w:val="00FA051F"/>
    <w:rsid w:val="00FA13F1"/>
    <w:rsid w:val="00FA16A6"/>
    <w:rsid w:val="00FA200C"/>
    <w:rsid w:val="00FA2853"/>
    <w:rsid w:val="00FA32B9"/>
    <w:rsid w:val="00FA450B"/>
    <w:rsid w:val="00FA6C6E"/>
    <w:rsid w:val="00FA6D2A"/>
    <w:rsid w:val="00FA72BB"/>
    <w:rsid w:val="00FA7D0E"/>
    <w:rsid w:val="00FB13B1"/>
    <w:rsid w:val="00FB2083"/>
    <w:rsid w:val="00FB2EA1"/>
    <w:rsid w:val="00FB3054"/>
    <w:rsid w:val="00FC0338"/>
    <w:rsid w:val="00FC09C0"/>
    <w:rsid w:val="00FC19AC"/>
    <w:rsid w:val="00FC1D44"/>
    <w:rsid w:val="00FC1E46"/>
    <w:rsid w:val="00FC2561"/>
    <w:rsid w:val="00FC571A"/>
    <w:rsid w:val="00FC7B2F"/>
    <w:rsid w:val="00FD0294"/>
    <w:rsid w:val="00FD083F"/>
    <w:rsid w:val="00FD4A45"/>
    <w:rsid w:val="00FD7E58"/>
    <w:rsid w:val="00FE080F"/>
    <w:rsid w:val="00FE1608"/>
    <w:rsid w:val="00FE4E61"/>
    <w:rsid w:val="00FE590A"/>
    <w:rsid w:val="00FE6AA2"/>
    <w:rsid w:val="00FE6B7F"/>
    <w:rsid w:val="00FE7B34"/>
    <w:rsid w:val="00FF1E2B"/>
    <w:rsid w:val="00FF41D6"/>
    <w:rsid w:val="00FF4519"/>
    <w:rsid w:val="00FF4D92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C3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6815A3"/>
    <w:pPr>
      <w:ind w:left="720"/>
      <w:contextualSpacing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8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6815A3"/>
    <w:rPr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6815A3"/>
    <w:rPr>
      <w:sz w:val="22"/>
      <w:szCs w:val="22"/>
      <w:lang w:val="pl-PL" w:eastAsia="en-US" w:bidi="ar-SA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qFormat/>
    <w:rsid w:val="00681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link w:val="Nagwek5"/>
    <w:uiPriority w:val="9"/>
    <w:rsid w:val="00321280"/>
    <w:rPr>
      <w:rFonts w:ascii="Calibri Light" w:eastAsia="Times New Roman" w:hAnsi="Calibri Light" w:cs="Times New Roman"/>
      <w:color w:val="1F4D78"/>
      <w:u w:color="000000"/>
      <w:bdr w:val="nil"/>
      <w:lang w:val="de-DE" w:eastAsia="pl-PL"/>
    </w:rPr>
  </w:style>
  <w:style w:type="character" w:customStyle="1" w:styleId="Nagwek6Znak">
    <w:name w:val="Nagłówek 6 Znak"/>
    <w:link w:val="Nagwek6"/>
    <w:uiPriority w:val="9"/>
    <w:rsid w:val="00321280"/>
    <w:rPr>
      <w:rFonts w:ascii="Calibri Light" w:eastAsia="Times New Roman" w:hAnsi="Calibri Light" w:cs="Times New Roman"/>
      <w:i/>
      <w:iCs/>
      <w:color w:val="1F4D7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="Calibri" w:eastAsia="Calibri" w:hAnsi="Calibri" w:cs="Times New Roman"/>
      <w:sz w:val="20"/>
      <w:szCs w:val="20"/>
      <w:u w:color="000000"/>
    </w:rPr>
  </w:style>
  <w:style w:type="character" w:customStyle="1" w:styleId="TekstpodstawowywcityZnak">
    <w:name w:val="Tekst podstawowy wcięty Znak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46384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E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3E5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qFormat/>
    <w:rsid w:val="00C13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13E5C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C13E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E5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D3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3D3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3D3F"/>
    <w:rPr>
      <w:vertAlign w:val="superscript"/>
    </w:rPr>
  </w:style>
  <w:style w:type="character" w:styleId="Hipercze">
    <w:name w:val="Hyperlink"/>
    <w:rsid w:val="003F3EE7"/>
    <w:rPr>
      <w:u w:val="single"/>
    </w:rPr>
  </w:style>
  <w:style w:type="paragraph" w:customStyle="1" w:styleId="redniasiatka1akcent23">
    <w:name w:val="Średnia siatka 1 — akcent 23"/>
    <w:aliases w:val="T_SZ_List Paragraph,normalny tekst"/>
    <w:basedOn w:val="Normalny"/>
    <w:uiPriority w:val="34"/>
    <w:qFormat/>
    <w:rsid w:val="001060D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gmail-msolistparagraph">
    <w:name w:val="gmail-msolistparagraph"/>
    <w:basedOn w:val="Normalny"/>
    <w:rsid w:val="0039140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B40329"/>
  </w:style>
  <w:style w:type="paragraph" w:customStyle="1" w:styleId="m8069290857866364993gmail-text-justify">
    <w:name w:val="m_8069290857866364993gmail-text-justify"/>
    <w:basedOn w:val="Normalny"/>
    <w:qFormat/>
    <w:rsid w:val="00B40329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aliases w:val="Akapit z listą BS,Kolorowa lista — akcent 111,Akapit z listą1,Średnia siatka 1 — akcent 21,List Paragraph,sw tekst,CW_Lista,Colorful List - Accent 11,Akapit z listą4,Colorful List Accent 1,Średnia siatka 1 — akcent 22"/>
    <w:basedOn w:val="Normalny"/>
    <w:uiPriority w:val="34"/>
    <w:qFormat/>
    <w:rsid w:val="001D7BEA"/>
    <w:pPr>
      <w:ind w:left="708"/>
    </w:pPr>
  </w:style>
  <w:style w:type="paragraph" w:customStyle="1" w:styleId="tyt">
    <w:name w:val="tyt"/>
    <w:basedOn w:val="Normalny"/>
    <w:rsid w:val="00394C5A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character" w:customStyle="1" w:styleId="Znakiprzypiswdolnych">
    <w:name w:val="Znaki przypisów dolnych"/>
    <w:rsid w:val="00167670"/>
    <w:rPr>
      <w:vertAlign w:val="superscript"/>
    </w:rPr>
  </w:style>
  <w:style w:type="paragraph" w:customStyle="1" w:styleId="Jasnasiatkaakcent31">
    <w:name w:val="Jasna siatka — akcent 31"/>
    <w:aliases w:val="sw tek"/>
    <w:basedOn w:val="Normalny"/>
    <w:qFormat/>
    <w:rsid w:val="004D6428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Jasnasiatkaakcent32">
    <w:name w:val="Jasna siatka — akcent 32"/>
    <w:aliases w:val="Wypunktowanie,Asia 2  Akapit z listą,tekst normalny,Light Grid Accent 3"/>
    <w:basedOn w:val="Normalny"/>
    <w:uiPriority w:val="34"/>
    <w:qFormat/>
    <w:rsid w:val="00FF1E2B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customStyle="1" w:styleId="Textbody">
    <w:name w:val="Text body"/>
    <w:basedOn w:val="Standard"/>
    <w:rsid w:val="009E07CF"/>
    <w:pPr>
      <w:spacing w:after="120"/>
    </w:pPr>
    <w:rPr>
      <w:rFonts w:eastAsia="SimSun" w:cs="Mangal"/>
      <w:lang w:eastAsia="zh-CN" w:bidi="hi-IN"/>
    </w:rPr>
  </w:style>
  <w:style w:type="paragraph" w:customStyle="1" w:styleId="rednialista2akcent21">
    <w:name w:val="Średnia lista 2 — akcent 21"/>
    <w:hidden/>
    <w:uiPriority w:val="99"/>
    <w:unhideWhenUsed/>
    <w:rsid w:val="007C24BE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07360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4B1B1C"/>
  </w:style>
  <w:style w:type="character" w:customStyle="1" w:styleId="Nierozpoznanawzmianka1">
    <w:name w:val="Nierozpoznana wzmianka1"/>
    <w:uiPriority w:val="50"/>
    <w:rsid w:val="002909B6"/>
    <w:rPr>
      <w:color w:val="605E5C"/>
      <w:shd w:val="clear" w:color="auto" w:fill="E1DFDD"/>
    </w:rPr>
  </w:style>
  <w:style w:type="paragraph" w:customStyle="1" w:styleId="Akapitzlist2">
    <w:name w:val="Akapit z listą2"/>
    <w:aliases w:val="Kolorowa lista — akcent 12,Obiekt"/>
    <w:basedOn w:val="Normalny"/>
    <w:uiPriority w:val="99"/>
    <w:qFormat/>
    <w:rsid w:val="00531F4D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Arial"/>
      <w:lang w:eastAsia="en-US"/>
    </w:rPr>
  </w:style>
  <w:style w:type="character" w:styleId="Pogrubienie">
    <w:name w:val="Strong"/>
    <w:uiPriority w:val="22"/>
    <w:qFormat/>
    <w:rsid w:val="0084689E"/>
    <w:rPr>
      <w:b/>
      <w:bCs/>
    </w:rPr>
  </w:style>
  <w:style w:type="character" w:customStyle="1" w:styleId="WW8Num16z0">
    <w:name w:val="WW8Num16z0"/>
    <w:rsid w:val="00DA5AC9"/>
  </w:style>
  <w:style w:type="paragraph" w:styleId="Poprawka">
    <w:name w:val="Revision"/>
    <w:hidden/>
    <w:uiPriority w:val="99"/>
    <w:unhideWhenUsed/>
    <w:rsid w:val="00B55A22"/>
    <w:rPr>
      <w:rFonts w:ascii="Times New Roman" w:eastAsia="Times New Roman" w:hAnsi="Times New Roman" w:cs="Calibri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34080D"/>
  </w:style>
  <w:style w:type="character" w:styleId="Uwydatnienie">
    <w:name w:val="Emphasis"/>
    <w:uiPriority w:val="20"/>
    <w:qFormat/>
    <w:rsid w:val="00930C5A"/>
    <w:rPr>
      <w:i/>
      <w:iCs/>
    </w:rPr>
  </w:style>
  <w:style w:type="paragraph" w:styleId="Akapitzlist">
    <w:name w:val="List Paragraph"/>
    <w:aliases w:val="Dot pt,Nagłowek 3,lp1"/>
    <w:basedOn w:val="Normalny"/>
    <w:uiPriority w:val="34"/>
    <w:qFormat/>
    <w:rsid w:val="00A22E67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p2">
    <w:name w:val="p2"/>
    <w:basedOn w:val="Normalny"/>
    <w:rsid w:val="008D41B5"/>
    <w:pPr>
      <w:widowControl/>
      <w:adjustRightInd/>
      <w:spacing w:after="0" w:line="240" w:lineRule="auto"/>
      <w:jc w:val="left"/>
      <w:textAlignment w:val="auto"/>
    </w:pPr>
    <w:rPr>
      <w:rFonts w:ascii="Helvetica" w:hAnsi="Helvetica" w:cs="Helvetica"/>
      <w:sz w:val="17"/>
      <w:szCs w:val="17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1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6163B"/>
    <w:rPr>
      <w:rFonts w:ascii="Courier New" w:eastAsia="Times New Roman" w:hAnsi="Courier New" w:cs="Courier New"/>
    </w:rPr>
  </w:style>
  <w:style w:type="character" w:customStyle="1" w:styleId="x4k7w5x">
    <w:name w:val="x4k7w5x"/>
    <w:basedOn w:val="Domylnaczcionkaakapitu"/>
    <w:rsid w:val="007E2588"/>
  </w:style>
  <w:style w:type="character" w:customStyle="1" w:styleId="TekstkomentarzaZnak1">
    <w:name w:val="Tekst komentarza Znak1"/>
    <w:uiPriority w:val="99"/>
    <w:rsid w:val="00926B1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uiPriority w:val="99"/>
    <w:rsid w:val="003C0B0C"/>
    <w:rPr>
      <w:rFonts w:ascii="Times New Roman" w:eastAsia="Calibri" w:hAnsi="Times New Roman" w:cs="Tahoma"/>
      <w:kern w:val="1"/>
      <w:szCs w:val="20"/>
      <w:lang w:val="en-US" w:eastAsia="ar-SA"/>
    </w:rPr>
  </w:style>
  <w:style w:type="character" w:customStyle="1" w:styleId="Nagwek1Znak">
    <w:name w:val="Nagłówek 1 Znak"/>
    <w:link w:val="Nagwek1"/>
    <w:uiPriority w:val="9"/>
    <w:rsid w:val="00B21C3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D49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49A8"/>
    <w:pPr>
      <w:suppressAutoHyphens w:val="0"/>
      <w:autoSpaceDE w:val="0"/>
      <w:autoSpaceDN w:val="0"/>
      <w:adjustRightInd/>
      <w:spacing w:after="0" w:line="261" w:lineRule="exact"/>
      <w:ind w:left="200"/>
      <w:jc w:val="left"/>
      <w:textAlignment w:val="auto"/>
    </w:pPr>
    <w:rPr>
      <w:rFonts w:ascii="Caladea" w:eastAsia="Caladea" w:hAnsi="Caladea" w:cs="Caladea"/>
      <w:lang w:eastAsia="en-US"/>
    </w:rPr>
  </w:style>
  <w:style w:type="paragraph" w:customStyle="1" w:styleId="Akapitzlist20">
    <w:name w:val="Akapit z listą2"/>
    <w:basedOn w:val="Normalny"/>
    <w:rsid w:val="00392EF2"/>
    <w:pPr>
      <w:adjustRightInd/>
      <w:spacing w:before="20" w:after="40" w:line="252" w:lineRule="auto"/>
      <w:ind w:left="720"/>
      <w:textAlignment w:val="auto"/>
    </w:pPr>
    <w:rPr>
      <w:rFonts w:ascii="Calibri" w:eastAsia="SimSun" w:hAnsi="Calibri"/>
      <w:kern w:val="1"/>
      <w:sz w:val="20"/>
      <w:szCs w:val="20"/>
      <w:lang w:val="en-US"/>
    </w:rPr>
  </w:style>
  <w:style w:type="character" w:customStyle="1" w:styleId="Domylnaczcionkaakapitu1">
    <w:name w:val="Domyślna czcionka akapitu1"/>
    <w:rsid w:val="008A5A6A"/>
  </w:style>
  <w:style w:type="paragraph" w:customStyle="1" w:styleId="Standarduser">
    <w:name w:val="Standard (user)"/>
    <w:rsid w:val="008A5A6A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8A5A6A"/>
  </w:style>
  <w:style w:type="numbering" w:customStyle="1" w:styleId="Zaimportowanystyl21">
    <w:name w:val="Zaimportowany styl 21"/>
    <w:rsid w:val="008A5A6A"/>
    <w:pPr>
      <w:numPr>
        <w:numId w:val="14"/>
      </w:numPr>
    </w:pPr>
  </w:style>
  <w:style w:type="character" w:customStyle="1" w:styleId="Nierozpoznanawzmianka10">
    <w:name w:val="Nierozpoznana wzmianka1"/>
    <w:uiPriority w:val="50"/>
    <w:rsid w:val="008A5A6A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8A5A6A"/>
  </w:style>
  <w:style w:type="paragraph" w:styleId="NormalnyWeb">
    <w:name w:val="Normal (Web)"/>
    <w:basedOn w:val="Normalny"/>
    <w:uiPriority w:val="99"/>
    <w:semiHidden/>
    <w:unhideWhenUsed/>
    <w:rsid w:val="008A5A6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8A5A6A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0">
    <w:name w:val="Nagłówek1"/>
    <w:basedOn w:val="Normalny"/>
    <w:rsid w:val="008A5A6A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Bezodstpw">
    <w:name w:val="No Spacing"/>
    <w:qFormat/>
    <w:rsid w:val="008A5A6A"/>
    <w:pPr>
      <w:suppressAutoHyphens/>
      <w:autoSpaceDN w:val="0"/>
    </w:pPr>
    <w:rPr>
      <w:rFonts w:cs="Calibri"/>
      <w:kern w:val="3"/>
      <w:sz w:val="22"/>
      <w:szCs w:val="22"/>
      <w:lang w:eastAsia="zh-CN"/>
    </w:rPr>
  </w:style>
  <w:style w:type="character" w:customStyle="1" w:styleId="cf01">
    <w:name w:val="cf01"/>
    <w:rsid w:val="008A5A6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A5A6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5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2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2890-C6D9-40C0-8481-FB2F504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>Hewlett-Packard Company</Company>
  <LinksUpToDate>false</LinksUpToDate>
  <CharactersWithSpaces>37093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Słowik</dc:creator>
  <cp:lastModifiedBy>katarzyna.glaz</cp:lastModifiedBy>
  <cp:revision>2</cp:revision>
  <cp:lastPrinted>2024-01-25T10:45:00Z</cp:lastPrinted>
  <dcterms:created xsi:type="dcterms:W3CDTF">2024-03-21T08:17:00Z</dcterms:created>
  <dcterms:modified xsi:type="dcterms:W3CDTF">2024-03-21T08:17:00Z</dcterms:modified>
</cp:coreProperties>
</file>